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986"/>
        <w:gridCol w:w="1134"/>
        <w:gridCol w:w="3403"/>
        <w:gridCol w:w="3844"/>
        <w:gridCol w:w="1546"/>
        <w:gridCol w:w="898"/>
      </w:tblGrid>
      <w:tr w:rsidR="006C1729" w:rsidTr="001828E6">
        <w:trPr>
          <w:trHeight w:val="528"/>
        </w:trPr>
        <w:tc>
          <w:tcPr>
            <w:tcW w:w="14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29" w:rsidRDefault="006C1729" w:rsidP="003B128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Маршрутный лист дистанционной подготовки по музыке 3 </w:t>
            </w:r>
            <w:r w:rsidR="003B1281">
              <w:rPr>
                <w:sz w:val="32"/>
                <w:szCs w:val="32"/>
              </w:rPr>
              <w:t>Ж,</w:t>
            </w:r>
            <w:r w:rsidR="003B6EDB">
              <w:rPr>
                <w:sz w:val="32"/>
                <w:szCs w:val="32"/>
              </w:rPr>
              <w:t xml:space="preserve"> </w:t>
            </w:r>
            <w:r w:rsidR="003B1281">
              <w:rPr>
                <w:sz w:val="32"/>
                <w:szCs w:val="32"/>
              </w:rPr>
              <w:t xml:space="preserve">Е </w:t>
            </w:r>
            <w:r>
              <w:rPr>
                <w:sz w:val="32"/>
                <w:szCs w:val="32"/>
              </w:rPr>
              <w:t xml:space="preserve">классы </w:t>
            </w:r>
          </w:p>
        </w:tc>
      </w:tr>
      <w:tr w:rsidR="006C1729" w:rsidTr="001828E6">
        <w:trPr>
          <w:trHeight w:val="5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29" w:rsidRDefault="006C1729" w:rsidP="001828E6">
            <w:pPr>
              <w:spacing w:after="0" w:line="240" w:lineRule="auto"/>
            </w:pPr>
            <w: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29" w:rsidRDefault="006C1729" w:rsidP="001828E6">
            <w:pPr>
              <w:spacing w:after="0" w:line="240" w:lineRule="auto"/>
            </w:pPr>
            <w: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29" w:rsidRDefault="006C1729" w:rsidP="001828E6">
            <w:pPr>
              <w:spacing w:after="0" w:line="240" w:lineRule="auto"/>
            </w:pPr>
            <w: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29" w:rsidRDefault="006C1729" w:rsidP="001828E6">
            <w:pPr>
              <w:spacing w:after="0" w:line="240" w:lineRule="auto"/>
            </w:pPr>
            <w:r>
              <w:t xml:space="preserve">Форма проведения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29" w:rsidRDefault="006C1729" w:rsidP="001828E6">
            <w:pPr>
              <w:spacing w:after="0" w:line="240" w:lineRule="auto"/>
            </w:pPr>
            <w: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29" w:rsidRDefault="006C1729" w:rsidP="001828E6">
            <w:pPr>
              <w:spacing w:after="0" w:line="240" w:lineRule="auto"/>
            </w:pPr>
            <w:r>
              <w:t>Домашнее задание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29" w:rsidRDefault="006C1729" w:rsidP="001828E6">
            <w:pPr>
              <w:spacing w:after="0" w:line="240" w:lineRule="auto"/>
            </w:pPr>
            <w:r>
              <w:t>Форма сдачи домашнего задания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29" w:rsidRDefault="006C1729" w:rsidP="001828E6">
            <w:pPr>
              <w:spacing w:after="0" w:line="240" w:lineRule="auto"/>
            </w:pPr>
            <w:r>
              <w:t>Дата сдачи</w:t>
            </w:r>
          </w:p>
        </w:tc>
      </w:tr>
      <w:tr w:rsidR="006C1729" w:rsidTr="001828E6">
        <w:trPr>
          <w:trHeight w:val="5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29" w:rsidRDefault="006C1729" w:rsidP="001828E6">
            <w:pPr>
              <w:spacing w:after="0" w:line="240" w:lineRule="auto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29" w:rsidRDefault="0043250A" w:rsidP="001828E6">
            <w:pPr>
              <w:spacing w:after="0" w:line="240" w:lineRule="auto"/>
            </w:pPr>
            <w:r>
              <w:t>15</w:t>
            </w:r>
            <w:r w:rsidR="006C1729"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29" w:rsidRDefault="006C1729" w:rsidP="001828E6">
            <w:pPr>
              <w:spacing w:after="0" w:line="240" w:lineRule="auto"/>
            </w:pPr>
            <w:r>
              <w:t>Музыкальные инструменты (скрипка)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29" w:rsidRDefault="006C1729" w:rsidP="001828E6">
            <w:pPr>
              <w:spacing w:after="0" w:line="240" w:lineRule="auto"/>
            </w:pPr>
            <w:r>
              <w:t>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29" w:rsidRDefault="006C1729" w:rsidP="001828E6">
            <w:pPr>
              <w:spacing w:after="0" w:line="240" w:lineRule="auto"/>
            </w:pPr>
            <w:r>
              <w:t xml:space="preserve">Прослушивание Н.Паганини </w:t>
            </w:r>
            <w:r w:rsidR="008C2141">
              <w:t xml:space="preserve"> «</w:t>
            </w:r>
            <w:r>
              <w:t>Каприс 24</w:t>
            </w:r>
            <w:r w:rsidR="008C2141">
              <w:t>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29" w:rsidRDefault="0043250A" w:rsidP="001828E6">
            <w:pPr>
              <w:spacing w:after="0" w:line="240" w:lineRule="auto"/>
            </w:pPr>
            <w:r>
              <w:t>Н.Паганини  «Каприс 24»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29" w:rsidRDefault="006C1729" w:rsidP="003B6EDB">
            <w:pPr>
              <w:spacing w:after="0" w:line="240" w:lineRule="auto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29" w:rsidRDefault="006C1729" w:rsidP="001828E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16.04</w:t>
            </w:r>
          </w:p>
        </w:tc>
      </w:tr>
      <w:tr w:rsidR="006C1729" w:rsidTr="001828E6">
        <w:trPr>
          <w:trHeight w:val="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29" w:rsidRDefault="006C1729" w:rsidP="001828E6">
            <w:pPr>
              <w:spacing w:after="0" w:line="240" w:lineRule="auto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29" w:rsidRDefault="0043250A" w:rsidP="001828E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6C1729">
              <w:rPr>
                <w:lang w:val="en-US"/>
              </w:rPr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29" w:rsidRDefault="006C1729" w:rsidP="001828E6">
            <w:pPr>
              <w:spacing w:after="0" w:line="240" w:lineRule="auto"/>
            </w:pPr>
            <w:r>
              <w:t>Сюита «Пер Гюнт». Странствия ПераГюнта.Севера песня родная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29" w:rsidRDefault="006C1729" w:rsidP="001828E6">
            <w:pPr>
              <w:spacing w:after="0" w:line="240" w:lineRule="auto"/>
            </w:pPr>
            <w:r>
              <w:t>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29" w:rsidRDefault="006C1729" w:rsidP="001828E6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Cs w:val="28"/>
                <w:shd w:val="clear" w:color="auto" w:fill="FFFFFF"/>
              </w:rPr>
              <w:t>Э. Григ « Пер Гюнт» прослушивание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29" w:rsidRDefault="0043250A" w:rsidP="001828E6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Cs w:val="28"/>
                <w:shd w:val="clear" w:color="auto" w:fill="FFFFFF"/>
              </w:rPr>
              <w:t>Э. Григ « Пер Гюнт»</w:t>
            </w:r>
            <w:bookmarkStart w:id="0" w:name="_GoBack"/>
            <w:bookmarkEnd w:id="0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29" w:rsidRDefault="006C1729" w:rsidP="003B6EDB">
            <w:pPr>
              <w:spacing w:after="0" w:line="240" w:lineRule="auto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29" w:rsidRDefault="006C1729" w:rsidP="001828E6">
            <w:pPr>
              <w:spacing w:after="0" w:line="240" w:lineRule="auto"/>
            </w:pPr>
            <w:r>
              <w:t>21.04</w:t>
            </w:r>
          </w:p>
        </w:tc>
      </w:tr>
    </w:tbl>
    <w:p w:rsidR="008D1162" w:rsidRDefault="008D1162"/>
    <w:sectPr w:rsidR="008D1162" w:rsidSect="006C17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275" w:rsidRDefault="00BF6275" w:rsidP="008C2141">
      <w:pPr>
        <w:spacing w:after="0" w:line="240" w:lineRule="auto"/>
      </w:pPr>
      <w:r>
        <w:separator/>
      </w:r>
    </w:p>
  </w:endnote>
  <w:endnote w:type="continuationSeparator" w:id="0">
    <w:p w:rsidR="00BF6275" w:rsidRDefault="00BF6275" w:rsidP="008C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275" w:rsidRDefault="00BF6275" w:rsidP="008C2141">
      <w:pPr>
        <w:spacing w:after="0" w:line="240" w:lineRule="auto"/>
      </w:pPr>
      <w:r>
        <w:separator/>
      </w:r>
    </w:p>
  </w:footnote>
  <w:footnote w:type="continuationSeparator" w:id="0">
    <w:p w:rsidR="00BF6275" w:rsidRDefault="00BF6275" w:rsidP="008C2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CA"/>
    <w:rsid w:val="003B1281"/>
    <w:rsid w:val="003B6EDB"/>
    <w:rsid w:val="0043250A"/>
    <w:rsid w:val="006C1729"/>
    <w:rsid w:val="008C2141"/>
    <w:rsid w:val="008D1162"/>
    <w:rsid w:val="00BF6275"/>
    <w:rsid w:val="00E435CA"/>
    <w:rsid w:val="00E610AA"/>
    <w:rsid w:val="00FA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18C77-EE3E-44D4-8D6A-801DBD15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72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141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8C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14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2020-04-09T14:31:00Z</dcterms:created>
  <dcterms:modified xsi:type="dcterms:W3CDTF">2020-04-09T15:13:00Z</dcterms:modified>
</cp:coreProperties>
</file>