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3E" w:rsidRDefault="00813B3E" w:rsidP="00813B3E">
      <w:pPr>
        <w:jc w:val="center"/>
      </w:pPr>
    </w:p>
    <w:tbl>
      <w:tblPr>
        <w:tblStyle w:val="a3"/>
        <w:tblpPr w:leftFromText="180" w:rightFromText="180" w:horzAnchor="margin" w:tblpX="-1060" w:tblpY="555"/>
        <w:tblW w:w="10852" w:type="dxa"/>
        <w:tblLook w:val="04A0"/>
      </w:tblPr>
      <w:tblGrid>
        <w:gridCol w:w="432"/>
        <w:gridCol w:w="774"/>
        <w:gridCol w:w="2095"/>
        <w:gridCol w:w="1006"/>
        <w:gridCol w:w="3209"/>
        <w:gridCol w:w="1267"/>
        <w:gridCol w:w="1570"/>
        <w:gridCol w:w="774"/>
      </w:tblGrid>
      <w:tr w:rsidR="00D104D9" w:rsidTr="003D6B63">
        <w:tc>
          <w:tcPr>
            <w:tcW w:w="10852" w:type="dxa"/>
            <w:gridSpan w:val="8"/>
          </w:tcPr>
          <w:p w:rsidR="00D104D9" w:rsidRDefault="00D104D9" w:rsidP="00A37510">
            <w:pPr>
              <w:jc w:val="center"/>
            </w:pPr>
            <w:r>
              <w:br/>
              <w:t>Маршрутный лист дистанционной подготовки по технологии 8</w:t>
            </w:r>
            <w:r w:rsidR="00E21418">
              <w:t>А,</w:t>
            </w:r>
            <w:r>
              <w:t>Б</w:t>
            </w:r>
            <w:r w:rsidR="00E21418">
              <w:t>,В,Г</w:t>
            </w:r>
            <w:r>
              <w:t xml:space="preserve"> класса на период с 13.04.2020 по 30.04.2020</w:t>
            </w:r>
          </w:p>
          <w:p w:rsidR="00D104D9" w:rsidRDefault="00D104D9" w:rsidP="00A37510">
            <w:pPr>
              <w:jc w:val="center"/>
            </w:pPr>
          </w:p>
        </w:tc>
      </w:tr>
      <w:tr w:rsidR="00D104D9" w:rsidTr="003D6B63">
        <w:tc>
          <w:tcPr>
            <w:tcW w:w="432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C03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4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095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006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проведения</w:t>
            </w:r>
          </w:p>
        </w:tc>
        <w:tc>
          <w:tcPr>
            <w:tcW w:w="3209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992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570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Форма сдачи домашнего задания</w:t>
            </w:r>
          </w:p>
        </w:tc>
        <w:tc>
          <w:tcPr>
            <w:tcW w:w="774" w:type="dxa"/>
            <w:vAlign w:val="center"/>
          </w:tcPr>
          <w:p w:rsidR="00D104D9" w:rsidRPr="00EC0385" w:rsidRDefault="00D104D9" w:rsidP="00A375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385">
              <w:rPr>
                <w:rFonts w:ascii="Times New Roman" w:hAnsi="Times New Roman" w:cs="Times New Roman"/>
                <w:sz w:val="16"/>
                <w:szCs w:val="16"/>
              </w:rPr>
              <w:t>Дата сдачи</w:t>
            </w:r>
          </w:p>
        </w:tc>
      </w:tr>
      <w:tr w:rsidR="00D104D9" w:rsidTr="003D6B63">
        <w:tc>
          <w:tcPr>
            <w:tcW w:w="432" w:type="dxa"/>
            <w:vAlign w:val="center"/>
          </w:tcPr>
          <w:p w:rsidR="00D104D9" w:rsidRDefault="00142BE0" w:rsidP="00A37510">
            <w:pPr>
              <w:jc w:val="center"/>
            </w:pPr>
            <w:r>
              <w:t>1</w:t>
            </w:r>
          </w:p>
        </w:tc>
        <w:tc>
          <w:tcPr>
            <w:tcW w:w="774" w:type="dxa"/>
            <w:vAlign w:val="center"/>
          </w:tcPr>
          <w:p w:rsidR="00D104D9" w:rsidRDefault="00D104D9" w:rsidP="00A37510">
            <w:pPr>
              <w:jc w:val="center"/>
            </w:pPr>
          </w:p>
          <w:p w:rsidR="00D104D9" w:rsidRDefault="00142BE0" w:rsidP="00A37510">
            <w:pPr>
              <w:jc w:val="center"/>
            </w:pPr>
            <w:r>
              <w:t>15.04.</w:t>
            </w:r>
          </w:p>
        </w:tc>
        <w:tc>
          <w:tcPr>
            <w:tcW w:w="2095" w:type="dxa"/>
            <w:vAlign w:val="center"/>
          </w:tcPr>
          <w:p w:rsidR="00D104D9" w:rsidRPr="00D44FD2" w:rsidRDefault="00142BE0" w:rsidP="00A37510">
            <w:pPr>
              <w:jc w:val="center"/>
            </w:pPr>
            <w:r w:rsidRPr="00D44FD2">
              <w:t>Роль темперамента и характера в профессиональном самоопределении</w:t>
            </w:r>
          </w:p>
        </w:tc>
        <w:tc>
          <w:tcPr>
            <w:tcW w:w="1006" w:type="dxa"/>
            <w:vAlign w:val="center"/>
          </w:tcPr>
          <w:p w:rsidR="00D104D9" w:rsidRDefault="00D03987" w:rsidP="00A37510">
            <w:pPr>
              <w:jc w:val="center"/>
            </w:pPr>
            <w:r>
              <w:t>э</w:t>
            </w:r>
          </w:p>
        </w:tc>
        <w:tc>
          <w:tcPr>
            <w:tcW w:w="3209" w:type="dxa"/>
            <w:vAlign w:val="center"/>
          </w:tcPr>
          <w:p w:rsidR="00D104D9" w:rsidRDefault="000B48CF" w:rsidP="00A37510">
            <w:pPr>
              <w:jc w:val="center"/>
            </w:pPr>
            <w:hyperlink r:id="rId5" w:history="1">
              <w:r w:rsidR="00264214" w:rsidRPr="00264214">
                <w:rPr>
                  <w:rStyle w:val="a4"/>
                </w:rPr>
                <w:t>https://infourok.ru/prezentaciya-po-tehnologii-na-temu-znachenie-temperamenta-i-haraktera-na-professionalnoe-samoopredelenie-265573.html</w:t>
              </w:r>
            </w:hyperlink>
          </w:p>
        </w:tc>
        <w:tc>
          <w:tcPr>
            <w:tcW w:w="992" w:type="dxa"/>
            <w:vAlign w:val="center"/>
          </w:tcPr>
          <w:p w:rsidR="00D104D9" w:rsidRDefault="00255982" w:rsidP="00A37510">
            <w:pPr>
              <w:jc w:val="center"/>
            </w:pPr>
            <w:r>
              <w:t>Уч.</w:t>
            </w:r>
            <w:r w:rsidR="00142BE0">
              <w:t>Стр.124-126.</w:t>
            </w:r>
          </w:p>
        </w:tc>
        <w:tc>
          <w:tcPr>
            <w:tcW w:w="1570" w:type="dxa"/>
            <w:vAlign w:val="center"/>
          </w:tcPr>
          <w:p w:rsidR="00D104D9" w:rsidRDefault="00174177" w:rsidP="00A37510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>. адрес.</w:t>
            </w:r>
            <w:r w:rsidR="00F94836" w:rsidRPr="00F94836">
              <w:t xml:space="preserve"> </w:t>
            </w:r>
            <w:r w:rsidR="00F94836" w:rsidRPr="000C2C1F">
              <w:rPr>
                <w:lang w:val="en-US"/>
              </w:rPr>
              <w:t>Adler</w:t>
            </w:r>
            <w:r w:rsidR="00F94836" w:rsidRPr="00772582">
              <w:t>-100@</w:t>
            </w:r>
            <w:r w:rsidR="00F94836" w:rsidRPr="000C2C1F">
              <w:rPr>
                <w:lang w:val="en-US"/>
              </w:rPr>
              <w:t>mail</w:t>
            </w:r>
            <w:r w:rsidR="00F94836" w:rsidRPr="00772582">
              <w:t>.</w:t>
            </w:r>
            <w:r w:rsidR="00F94836" w:rsidRPr="000C2C1F">
              <w:rPr>
                <w:lang w:val="en-US"/>
              </w:rPr>
              <w:t>com</w:t>
            </w:r>
            <w:r w:rsidR="00F94836" w:rsidRPr="00772582">
              <w:t xml:space="preserve">    </w:t>
            </w:r>
          </w:p>
        </w:tc>
        <w:tc>
          <w:tcPr>
            <w:tcW w:w="774" w:type="dxa"/>
            <w:vAlign w:val="center"/>
          </w:tcPr>
          <w:p w:rsidR="00D104D9" w:rsidRDefault="00142BE0" w:rsidP="00A37510">
            <w:pPr>
              <w:jc w:val="center"/>
            </w:pPr>
            <w:r>
              <w:t>22.04.</w:t>
            </w:r>
          </w:p>
        </w:tc>
      </w:tr>
      <w:tr w:rsidR="00D104D9" w:rsidTr="003D6B63">
        <w:tc>
          <w:tcPr>
            <w:tcW w:w="432" w:type="dxa"/>
            <w:vAlign w:val="center"/>
          </w:tcPr>
          <w:p w:rsidR="00D104D9" w:rsidRDefault="00142BE0" w:rsidP="00A37510">
            <w:pPr>
              <w:jc w:val="center"/>
            </w:pPr>
            <w:r>
              <w:t>2</w:t>
            </w:r>
          </w:p>
        </w:tc>
        <w:tc>
          <w:tcPr>
            <w:tcW w:w="774" w:type="dxa"/>
            <w:vAlign w:val="center"/>
          </w:tcPr>
          <w:p w:rsidR="00D104D9" w:rsidRDefault="00142BE0" w:rsidP="00A37510">
            <w:pPr>
              <w:jc w:val="center"/>
            </w:pPr>
            <w:r>
              <w:t>22.04.</w:t>
            </w:r>
          </w:p>
          <w:p w:rsidR="00D104D9" w:rsidRDefault="00D104D9" w:rsidP="00A37510">
            <w:pPr>
              <w:jc w:val="center"/>
            </w:pPr>
          </w:p>
        </w:tc>
        <w:tc>
          <w:tcPr>
            <w:tcW w:w="2095" w:type="dxa"/>
            <w:vAlign w:val="center"/>
          </w:tcPr>
          <w:p w:rsidR="00D104D9" w:rsidRDefault="00142BE0" w:rsidP="00A37510">
            <w:pPr>
              <w:jc w:val="center"/>
            </w:pPr>
            <w:r>
              <w:t>Психические процессы</w:t>
            </w:r>
            <w:r w:rsidR="00DC7DDE">
              <w:t>, важные для профессионального самоопределения.</w:t>
            </w:r>
          </w:p>
        </w:tc>
        <w:tc>
          <w:tcPr>
            <w:tcW w:w="1006" w:type="dxa"/>
            <w:vAlign w:val="center"/>
          </w:tcPr>
          <w:p w:rsidR="00D104D9" w:rsidRDefault="00D03987" w:rsidP="00A37510">
            <w:pPr>
              <w:jc w:val="center"/>
            </w:pPr>
            <w:r>
              <w:t>э</w:t>
            </w:r>
          </w:p>
        </w:tc>
        <w:tc>
          <w:tcPr>
            <w:tcW w:w="3209" w:type="dxa"/>
            <w:vAlign w:val="center"/>
          </w:tcPr>
          <w:p w:rsidR="00D104D9" w:rsidRDefault="000B48CF" w:rsidP="00A37510">
            <w:pPr>
              <w:jc w:val="center"/>
            </w:pPr>
            <w:hyperlink r:id="rId6" w:history="1">
              <w:r w:rsidR="00050EB6" w:rsidRPr="00050EB6">
                <w:rPr>
                  <w:rStyle w:val="a4"/>
                </w:rPr>
                <w:t>https://infourok.ru/psihicheskie-processi-i-ih-rol-v-professionalnom-samoopredelenii-2209437.html</w:t>
              </w:r>
            </w:hyperlink>
          </w:p>
        </w:tc>
        <w:tc>
          <w:tcPr>
            <w:tcW w:w="992" w:type="dxa"/>
            <w:vAlign w:val="center"/>
          </w:tcPr>
          <w:p w:rsidR="00D104D9" w:rsidRDefault="00255982" w:rsidP="00A37510">
            <w:pPr>
              <w:jc w:val="center"/>
            </w:pPr>
            <w:r>
              <w:t>Уч.</w:t>
            </w:r>
            <w:r w:rsidR="00DC7DDE">
              <w:t>Стр.126-132.</w:t>
            </w:r>
          </w:p>
        </w:tc>
        <w:tc>
          <w:tcPr>
            <w:tcW w:w="1570" w:type="dxa"/>
            <w:vAlign w:val="center"/>
          </w:tcPr>
          <w:p w:rsidR="00D104D9" w:rsidRDefault="00F94836" w:rsidP="00A37510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>. адрес.</w:t>
            </w:r>
            <w:r w:rsidRPr="00F94836">
              <w:t xml:space="preserve"> </w:t>
            </w: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774" w:type="dxa"/>
            <w:vAlign w:val="center"/>
          </w:tcPr>
          <w:p w:rsidR="00D104D9" w:rsidRDefault="00DC7DDE" w:rsidP="00A37510">
            <w:pPr>
              <w:jc w:val="center"/>
            </w:pPr>
            <w:r>
              <w:t>29.04</w:t>
            </w:r>
          </w:p>
        </w:tc>
      </w:tr>
      <w:tr w:rsidR="00D104D9" w:rsidTr="003D6B63">
        <w:tc>
          <w:tcPr>
            <w:tcW w:w="432" w:type="dxa"/>
            <w:vAlign w:val="center"/>
          </w:tcPr>
          <w:p w:rsidR="00D104D9" w:rsidRDefault="00142BE0" w:rsidP="00A37510">
            <w:pPr>
              <w:jc w:val="center"/>
            </w:pPr>
            <w:r>
              <w:t>3</w:t>
            </w:r>
          </w:p>
        </w:tc>
        <w:tc>
          <w:tcPr>
            <w:tcW w:w="774" w:type="dxa"/>
            <w:vAlign w:val="center"/>
          </w:tcPr>
          <w:p w:rsidR="00D104D9" w:rsidRDefault="00142BE0" w:rsidP="00A37510">
            <w:pPr>
              <w:jc w:val="center"/>
            </w:pPr>
            <w:r>
              <w:t>29.04.</w:t>
            </w:r>
          </w:p>
          <w:p w:rsidR="00D104D9" w:rsidRDefault="00D104D9" w:rsidP="00A37510">
            <w:pPr>
              <w:jc w:val="center"/>
            </w:pPr>
          </w:p>
        </w:tc>
        <w:tc>
          <w:tcPr>
            <w:tcW w:w="2095" w:type="dxa"/>
            <w:vAlign w:val="center"/>
          </w:tcPr>
          <w:p w:rsidR="00D104D9" w:rsidRDefault="00DC7DDE" w:rsidP="00A37510">
            <w:pPr>
              <w:jc w:val="center"/>
            </w:pPr>
            <w:r>
              <w:t>Выбор профессии</w:t>
            </w:r>
          </w:p>
        </w:tc>
        <w:tc>
          <w:tcPr>
            <w:tcW w:w="1006" w:type="dxa"/>
            <w:vAlign w:val="center"/>
          </w:tcPr>
          <w:p w:rsidR="00D104D9" w:rsidRDefault="00D03987" w:rsidP="00A37510">
            <w:pPr>
              <w:jc w:val="center"/>
            </w:pPr>
            <w:r>
              <w:t>э</w:t>
            </w:r>
          </w:p>
        </w:tc>
        <w:tc>
          <w:tcPr>
            <w:tcW w:w="3209" w:type="dxa"/>
            <w:vAlign w:val="center"/>
          </w:tcPr>
          <w:p w:rsidR="00D104D9" w:rsidRDefault="000B48CF" w:rsidP="00A37510">
            <w:pPr>
              <w:jc w:val="center"/>
            </w:pPr>
            <w:hyperlink r:id="rId7" w:history="1">
              <w:r w:rsidR="00757039" w:rsidRPr="00757039">
                <w:rPr>
                  <w:rStyle w:val="a4"/>
                </w:rPr>
                <w:t>https://infourok.ru/prezentaciya-vibor-professii-klass-616586.html</w:t>
              </w:r>
            </w:hyperlink>
          </w:p>
        </w:tc>
        <w:tc>
          <w:tcPr>
            <w:tcW w:w="992" w:type="dxa"/>
            <w:vAlign w:val="center"/>
          </w:tcPr>
          <w:p w:rsidR="00D104D9" w:rsidRDefault="00255982" w:rsidP="00A37510">
            <w:pPr>
              <w:jc w:val="center"/>
            </w:pPr>
            <w:r>
              <w:t>Уч.</w:t>
            </w:r>
            <w:r w:rsidR="00DC7DDE">
              <w:t>Стр.132-143.</w:t>
            </w:r>
          </w:p>
        </w:tc>
        <w:tc>
          <w:tcPr>
            <w:tcW w:w="1570" w:type="dxa"/>
            <w:vAlign w:val="center"/>
          </w:tcPr>
          <w:p w:rsidR="00D104D9" w:rsidRDefault="00F94836" w:rsidP="00A37510">
            <w:pPr>
              <w:jc w:val="center"/>
            </w:pPr>
            <w:r>
              <w:t xml:space="preserve">Фото или скан на </w:t>
            </w:r>
            <w:proofErr w:type="spellStart"/>
            <w:r>
              <w:t>эл</w:t>
            </w:r>
            <w:proofErr w:type="spellEnd"/>
            <w:r>
              <w:t>. адрес.</w:t>
            </w:r>
            <w:r w:rsidRPr="00F94836">
              <w:t xml:space="preserve"> </w:t>
            </w: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774" w:type="dxa"/>
            <w:vAlign w:val="center"/>
          </w:tcPr>
          <w:p w:rsidR="00D104D9" w:rsidRDefault="00A409C2" w:rsidP="00A37510">
            <w:pPr>
              <w:jc w:val="center"/>
            </w:pPr>
            <w:r>
              <w:t>06.05.</w:t>
            </w:r>
          </w:p>
        </w:tc>
      </w:tr>
    </w:tbl>
    <w:p w:rsidR="00813B3E" w:rsidRDefault="00813B3E"/>
    <w:sectPr w:rsidR="00813B3E" w:rsidSect="00F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13B3E"/>
    <w:rsid w:val="00050EB6"/>
    <w:rsid w:val="000B48CF"/>
    <w:rsid w:val="00142BE0"/>
    <w:rsid w:val="00174177"/>
    <w:rsid w:val="001F5EDC"/>
    <w:rsid w:val="00255982"/>
    <w:rsid w:val="00264214"/>
    <w:rsid w:val="003D2544"/>
    <w:rsid w:val="003D6B63"/>
    <w:rsid w:val="00403F44"/>
    <w:rsid w:val="00660CA8"/>
    <w:rsid w:val="00693176"/>
    <w:rsid w:val="006B507F"/>
    <w:rsid w:val="00757039"/>
    <w:rsid w:val="00813B3E"/>
    <w:rsid w:val="00A409C2"/>
    <w:rsid w:val="00BA7A87"/>
    <w:rsid w:val="00C10506"/>
    <w:rsid w:val="00D03987"/>
    <w:rsid w:val="00D104D9"/>
    <w:rsid w:val="00D436FE"/>
    <w:rsid w:val="00D44FD2"/>
    <w:rsid w:val="00DC7DDE"/>
    <w:rsid w:val="00E000DF"/>
    <w:rsid w:val="00E21418"/>
    <w:rsid w:val="00F63F16"/>
    <w:rsid w:val="00F94836"/>
    <w:rsid w:val="00FA138E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4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vibor-professii-klass-6165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sihicheskie-processi-i-ih-rol-v-professionalnom-samoopredelenii-2209437.html" TargetMode="External"/><Relationship Id="rId5" Type="http://schemas.openxmlformats.org/officeDocument/2006/relationships/hyperlink" Target="https://infourok.ru/prezentaciya-po-tehnologii-na-temu-znachenie-temperamenta-i-haraktera-na-professionalnoe-samoopredelenie-2655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FF92-7149-46B8-9C2C-C2C21DFF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2020-04-07T09:07:00Z</dcterms:created>
  <dcterms:modified xsi:type="dcterms:W3CDTF">2020-04-09T18:15:00Z</dcterms:modified>
</cp:coreProperties>
</file>