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47C7" w:rsidRDefault="00F7592E" w:rsidP="00A347C7">
      <w:pPr>
        <w:jc w:val="center"/>
        <w:rPr>
          <w:b/>
          <w:sz w:val="28"/>
          <w:szCs w:val="28"/>
        </w:rPr>
      </w:pPr>
      <w:r>
        <w:rPr>
          <w:b/>
        </w:rPr>
        <w:t>МАРШРУТНЫЙ ЛИСТ</w:t>
      </w:r>
      <w:r w:rsidR="00A347C7">
        <w:rPr>
          <w:b/>
        </w:rPr>
        <w:t xml:space="preserve">  </w:t>
      </w:r>
      <w:r>
        <w:rPr>
          <w:b/>
          <w:sz w:val="28"/>
          <w:szCs w:val="28"/>
        </w:rPr>
        <w:t>дистанционной подготовки</w:t>
      </w:r>
      <w:r w:rsidR="00A347C7">
        <w:rPr>
          <w:b/>
        </w:rPr>
        <w:t xml:space="preserve"> </w:t>
      </w:r>
      <w:r w:rsidR="00DD2350">
        <w:rPr>
          <w:b/>
          <w:sz w:val="28"/>
          <w:szCs w:val="28"/>
        </w:rPr>
        <w:t>по</w:t>
      </w:r>
      <w:r w:rsidR="00A347C7">
        <w:rPr>
          <w:b/>
          <w:sz w:val="28"/>
          <w:szCs w:val="28"/>
        </w:rPr>
        <w:t xml:space="preserve"> английскому </w:t>
      </w:r>
    </w:p>
    <w:p w:rsidR="00B1720D" w:rsidRDefault="00295777" w:rsidP="00A347C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9 «А</w:t>
      </w:r>
      <w:r w:rsidR="00A347C7" w:rsidRPr="00A347C7">
        <w:rPr>
          <w:b/>
          <w:color w:val="FF0000"/>
          <w:sz w:val="28"/>
          <w:szCs w:val="28"/>
        </w:rPr>
        <w:t>»</w:t>
      </w:r>
      <w:r w:rsidR="00F7592E" w:rsidRPr="00A347C7">
        <w:rPr>
          <w:b/>
          <w:color w:val="FF0000"/>
          <w:sz w:val="28"/>
          <w:szCs w:val="28"/>
        </w:rPr>
        <w:t xml:space="preserve"> класс</w:t>
      </w:r>
    </w:p>
    <w:p w:rsidR="00A347C7" w:rsidRPr="00A347C7" w:rsidRDefault="00A347C7" w:rsidP="00A347C7">
      <w:pPr>
        <w:jc w:val="center"/>
        <w:rPr>
          <w:b/>
          <w:color w:val="FF0000"/>
        </w:rPr>
      </w:pPr>
      <w:proofErr w:type="spellStart"/>
      <w:r>
        <w:rPr>
          <w:b/>
          <w:color w:val="FF0000"/>
          <w:sz w:val="28"/>
          <w:szCs w:val="28"/>
        </w:rPr>
        <w:t>Сиб</w:t>
      </w:r>
      <w:r w:rsidR="00295777">
        <w:rPr>
          <w:b/>
          <w:color w:val="FF0000"/>
          <w:sz w:val="28"/>
          <w:szCs w:val="28"/>
        </w:rPr>
        <w:t>ирякова</w:t>
      </w:r>
      <w:proofErr w:type="spellEnd"/>
      <w:r w:rsidR="00295777">
        <w:rPr>
          <w:b/>
          <w:color w:val="FF0000"/>
          <w:sz w:val="28"/>
          <w:szCs w:val="28"/>
        </w:rPr>
        <w:t xml:space="preserve"> Кристина Александровна 2</w:t>
      </w:r>
      <w:r>
        <w:rPr>
          <w:b/>
          <w:color w:val="FF0000"/>
          <w:sz w:val="28"/>
          <w:szCs w:val="28"/>
        </w:rPr>
        <w:t xml:space="preserve"> группа </w:t>
      </w:r>
    </w:p>
    <w:p w:rsidR="00B1720D" w:rsidRDefault="00F7592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559"/>
        <w:gridCol w:w="2268"/>
        <w:gridCol w:w="1275"/>
        <w:gridCol w:w="3543"/>
        <w:gridCol w:w="3404"/>
        <w:gridCol w:w="2683"/>
        <w:gridCol w:w="860"/>
      </w:tblGrid>
      <w:tr w:rsidR="005138F8" w:rsidTr="00103A93">
        <w:trPr>
          <w:trHeight w:val="2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 w:rsidP="005138F8">
            <w:pPr>
              <w:snapToGrid w:val="0"/>
              <w:ind w:right="-108"/>
              <w:jc w:val="center"/>
            </w:pPr>
            <w: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 w:rsidP="00A347C7">
            <w:pPr>
              <w:snapToGrid w:val="0"/>
              <w:ind w:left="-23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 сдачи</w:t>
            </w:r>
          </w:p>
        </w:tc>
      </w:tr>
      <w:tr w:rsidR="005138F8" w:rsidTr="00103A93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 w:rsidP="005138F8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>
            <w:pPr>
              <w:jc w:val="center"/>
            </w:pPr>
            <w:r>
              <w:t>13</w:t>
            </w:r>
            <w:r w:rsidR="00F7592E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105F15" w:rsidRDefault="00836867" w:rsidP="005138F8">
            <w:pPr>
              <w:ind w:right="176" w:firstLine="40"/>
              <w:jc w:val="both"/>
              <w:rPr>
                <w:color w:val="111111"/>
              </w:rPr>
            </w:pPr>
            <w:r w:rsidRPr="00105F15">
              <w:rPr>
                <w:color w:val="111111"/>
              </w:rPr>
              <w:t>Службы экстренной помощи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  <w:r w:rsidR="008D29E6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C47086" w:rsidP="005138F8">
            <w:pPr>
              <w:snapToGrid w:val="0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106-107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86" w:rsidRPr="00C47086" w:rsidRDefault="00135001" w:rsidP="00D86AB4">
            <w:pPr>
              <w:snapToGrid w:val="0"/>
              <w:rPr>
                <w:color w:val="FF0000"/>
              </w:rPr>
            </w:pPr>
            <w:r>
              <w:t xml:space="preserve">1) </w:t>
            </w:r>
            <w:r w:rsidR="00D86AB4">
              <w:t xml:space="preserve"> </w:t>
            </w:r>
            <w:r w:rsidR="00C47086">
              <w:t xml:space="preserve">Прочитать текст на </w:t>
            </w:r>
            <w:proofErr w:type="spellStart"/>
            <w:r w:rsidR="00C47086">
              <w:t>стр</w:t>
            </w:r>
            <w:proofErr w:type="spellEnd"/>
            <w:r w:rsidR="00C47086">
              <w:t xml:space="preserve"> 106-107 (написать главную мысль + пересказ этого текста 10 предложений) </w:t>
            </w:r>
            <w:r w:rsidR="00C47086" w:rsidRPr="00135001">
              <w:rPr>
                <w:color w:val="FF0000"/>
              </w:rPr>
              <w:t>(фото или скан на почту)</w:t>
            </w:r>
          </w:p>
          <w:p w:rsidR="00B1720D" w:rsidRPr="00C47086" w:rsidRDefault="00135001" w:rsidP="00D86AB4">
            <w:pPr>
              <w:snapToGrid w:val="0"/>
            </w:pPr>
            <w:r>
              <w:t xml:space="preserve">2) </w:t>
            </w:r>
            <w:r w:rsidR="00D86AB4">
              <w:t xml:space="preserve"> </w:t>
            </w:r>
            <w:r w:rsidR="00C47086">
              <w:t xml:space="preserve">Учебник </w:t>
            </w:r>
            <w:proofErr w:type="spellStart"/>
            <w:r w:rsidR="00C47086">
              <w:t>стр</w:t>
            </w:r>
            <w:proofErr w:type="spellEnd"/>
            <w:r w:rsidR="00C47086">
              <w:t xml:space="preserve"> 106 </w:t>
            </w:r>
            <w:proofErr w:type="spellStart"/>
            <w:r w:rsidR="00C47086">
              <w:t>упр</w:t>
            </w:r>
            <w:proofErr w:type="spellEnd"/>
            <w:r w:rsidR="00C47086">
              <w:t xml:space="preserve"> 5,7а </w:t>
            </w:r>
            <w:r>
              <w:t xml:space="preserve"> </w:t>
            </w:r>
            <w:r w:rsidRPr="00135001">
              <w:rPr>
                <w:color w:val="00B050"/>
              </w:rPr>
              <w:t>(самостоятельно)</w:t>
            </w:r>
            <w:r w:rsidR="00C47086">
              <w:rPr>
                <w:color w:val="00B050"/>
              </w:rPr>
              <w:t xml:space="preserve"> </w:t>
            </w:r>
            <w:r w:rsidR="00C47086">
              <w:t>быть готовыми обсудить на онлайн уроке.</w:t>
            </w:r>
          </w:p>
          <w:p w:rsidR="008822F1" w:rsidRPr="00135001" w:rsidRDefault="00DB3241" w:rsidP="00D86AB4">
            <w:pPr>
              <w:rPr>
                <w:color w:val="00B050"/>
              </w:rPr>
            </w:pPr>
            <w:r w:rsidRPr="00135001">
              <w:rPr>
                <w:color w:val="00B050"/>
              </w:rPr>
              <w:t xml:space="preserve">                 </w:t>
            </w:r>
          </w:p>
          <w:p w:rsidR="008822F1" w:rsidRDefault="008822F1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D541F1" w:rsidRDefault="00A347C7" w:rsidP="00A347C7">
            <w:r w:rsidRPr="00D541F1">
              <w:t xml:space="preserve">Фото или скан </w:t>
            </w:r>
          </w:p>
          <w:p w:rsidR="00B1720D" w:rsidRDefault="00D70D76" w:rsidP="00A347C7">
            <w:pPr>
              <w:snapToGrid w:val="0"/>
              <w:jc w:val="center"/>
            </w:pPr>
            <w:hyperlink r:id="rId8" w:history="1">
              <w:r w:rsidR="00113CD5" w:rsidRPr="00EA3AD3">
                <w:rPr>
                  <w:rStyle w:val="a9"/>
                  <w:lang w:val="en-US"/>
                </w:rPr>
                <w:t>cepurnaak</w:t>
              </w:r>
              <w:r w:rsidR="00113CD5" w:rsidRPr="00EA3AD3">
                <w:rPr>
                  <w:rStyle w:val="a9"/>
                </w:rPr>
                <w:t>26@</w:t>
              </w:r>
              <w:r w:rsidR="00113CD5" w:rsidRPr="00EA3AD3">
                <w:rPr>
                  <w:rStyle w:val="a9"/>
                  <w:lang w:val="en-US"/>
                </w:rPr>
                <w:t>gmail</w:t>
              </w:r>
              <w:r w:rsidR="00113CD5" w:rsidRPr="00EA3AD3">
                <w:rPr>
                  <w:rStyle w:val="a9"/>
                </w:rPr>
                <w:t>.</w:t>
              </w:r>
              <w:r w:rsidR="00113CD5" w:rsidRPr="00EA3AD3">
                <w:rPr>
                  <w:rStyle w:val="a9"/>
                  <w:lang w:val="en-US"/>
                </w:rPr>
                <w:t>com</w:t>
              </w:r>
            </w:hyperlink>
          </w:p>
          <w:p w:rsidR="00113CD5" w:rsidRPr="00113CD5" w:rsidRDefault="00113CD5" w:rsidP="00A347C7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15.04.</w:t>
            </w:r>
          </w:p>
        </w:tc>
      </w:tr>
      <w:tr w:rsidR="005138F8" w:rsidTr="00103A93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 w:rsidP="005138F8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D86AB4" w:rsidRDefault="00F7592E">
            <w:pPr>
              <w:jc w:val="center"/>
            </w:pPr>
            <w:r w:rsidRPr="00DB3241">
              <w:t>15.</w:t>
            </w:r>
            <w:r w:rsidRPr="00D86AB4">
              <w:t>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105F15" w:rsidRDefault="00836867" w:rsidP="00105F15">
            <w:pPr>
              <w:ind w:firstLine="40"/>
              <w:rPr>
                <w:color w:val="111111"/>
              </w:rPr>
            </w:pPr>
            <w:r w:rsidRPr="00105F15">
              <w:rPr>
                <w:color w:val="111111"/>
              </w:rPr>
              <w:t>Условные предложения</w:t>
            </w:r>
          </w:p>
          <w:p w:rsidR="00836867" w:rsidRPr="00105F15" w:rsidRDefault="00836867" w:rsidP="00105F15">
            <w:pPr>
              <w:ind w:firstLine="40"/>
              <w:rPr>
                <w:color w:val="11111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  <w:r w:rsidR="008D29E6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8" w:rsidRDefault="0096142B" w:rsidP="005138F8">
            <w:pPr>
              <w:pStyle w:val="aa"/>
              <w:numPr>
                <w:ilvl w:val="0"/>
                <w:numId w:val="7"/>
              </w:numPr>
              <w:snapToGrid w:val="0"/>
            </w:pPr>
            <w:r>
              <w:t>Тема с</w:t>
            </w:r>
            <w:r w:rsidR="005138F8">
              <w:t xml:space="preserve"> объ</w:t>
            </w:r>
            <w:r w:rsidR="00C47086">
              <w:t>яснениями</w:t>
            </w:r>
            <w:r>
              <w:t>, примерами будет размещена после таблицы.</w:t>
            </w:r>
          </w:p>
          <w:p w:rsidR="0035165D" w:rsidRDefault="005138F8" w:rsidP="0035165D">
            <w:pPr>
              <w:pStyle w:val="aa"/>
              <w:numPr>
                <w:ilvl w:val="0"/>
                <w:numId w:val="7"/>
              </w:numPr>
              <w:snapToGrid w:val="0"/>
            </w:pPr>
            <w:r>
              <w:t xml:space="preserve"> Также грамматические правила и таблицы есть в конце учебника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C47086">
              <w:t xml:space="preserve"> </w:t>
            </w:r>
            <w:r w:rsidRPr="005138F8">
              <w:rPr>
                <w:lang w:val="en-US"/>
              </w:rPr>
              <w:t>GR</w:t>
            </w:r>
            <w:r w:rsidRPr="005138F8">
              <w:t>14 (</w:t>
            </w:r>
            <w:r w:rsidR="0035165D">
              <w:t xml:space="preserve">модуль 7) </w:t>
            </w:r>
          </w:p>
          <w:p w:rsidR="0096142B" w:rsidRDefault="0096142B" w:rsidP="0035165D">
            <w:pPr>
              <w:pStyle w:val="aa"/>
              <w:numPr>
                <w:ilvl w:val="0"/>
                <w:numId w:val="7"/>
              </w:numPr>
              <w:snapToGrid w:val="0"/>
            </w:pPr>
            <w:r>
              <w:lastRenderedPageBreak/>
              <w:t xml:space="preserve">Видео урок </w:t>
            </w:r>
            <w:hyperlink r:id="rId9" w:history="1">
              <w:r w:rsidR="0035165D" w:rsidRPr="00C4103E">
                <w:rPr>
                  <w:rStyle w:val="a9"/>
                </w:rPr>
                <w:t>https://youtu.be/u5twIAYsGss</w:t>
              </w:r>
            </w:hyperlink>
          </w:p>
          <w:p w:rsidR="0035165D" w:rsidRPr="005138F8" w:rsidRDefault="0035165D" w:rsidP="0035165D">
            <w:pPr>
              <w:pStyle w:val="aa"/>
              <w:snapToGrid w:val="0"/>
              <w:ind w:left="393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0F50D8" w:rsidP="00103A93">
            <w:pPr>
              <w:pStyle w:val="aa"/>
              <w:numPr>
                <w:ilvl w:val="0"/>
                <w:numId w:val="8"/>
              </w:numPr>
              <w:snapToGrid w:val="0"/>
            </w:pPr>
            <w:r>
              <w:lastRenderedPageBreak/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110 </w:t>
            </w:r>
            <w:proofErr w:type="spellStart"/>
            <w:r>
              <w:t>упр</w:t>
            </w:r>
            <w:proofErr w:type="spellEnd"/>
            <w:r>
              <w:t xml:space="preserve"> 4</w:t>
            </w:r>
            <w:r w:rsidR="00103A93">
              <w:t>,</w:t>
            </w:r>
          </w:p>
          <w:p w:rsidR="00103A93" w:rsidRDefault="00103A93" w:rsidP="000F50D8">
            <w:pPr>
              <w:snapToGrid w:val="0"/>
            </w:pPr>
            <w:proofErr w:type="spellStart"/>
            <w:r>
              <w:t>стр</w:t>
            </w:r>
            <w:proofErr w:type="spellEnd"/>
            <w:r>
              <w:t xml:space="preserve"> 111 </w:t>
            </w:r>
            <w:proofErr w:type="spellStart"/>
            <w:r>
              <w:t>упр</w:t>
            </w:r>
            <w:proofErr w:type="spellEnd"/>
            <w:r>
              <w:t xml:space="preserve"> 5 </w:t>
            </w:r>
          </w:p>
          <w:p w:rsidR="00103A93" w:rsidRDefault="00103A93" w:rsidP="0096142B">
            <w:pPr>
              <w:pStyle w:val="aa"/>
              <w:numPr>
                <w:ilvl w:val="0"/>
                <w:numId w:val="8"/>
              </w:numPr>
              <w:snapToGrid w:val="0"/>
            </w:pPr>
            <w:r>
              <w:t xml:space="preserve">Выучить правила с файла, быть готовыми их обсудить на онлайн уроке.  </w:t>
            </w:r>
          </w:p>
          <w:p w:rsidR="008822F1" w:rsidRDefault="008822F1" w:rsidP="008822F1">
            <w:r>
              <w:t xml:space="preserve">                   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D541F1" w:rsidRDefault="00A347C7" w:rsidP="00A347C7">
            <w:r w:rsidRPr="00D541F1">
              <w:t xml:space="preserve">Фото или скан </w:t>
            </w:r>
          </w:p>
          <w:p w:rsidR="00B1720D" w:rsidRDefault="00D70D76" w:rsidP="00A347C7">
            <w:pPr>
              <w:snapToGrid w:val="0"/>
              <w:jc w:val="center"/>
            </w:pPr>
            <w:hyperlink r:id="rId10" w:history="1">
              <w:r w:rsidR="00113CD5" w:rsidRPr="00EA3AD3">
                <w:rPr>
                  <w:rStyle w:val="a9"/>
                  <w:lang w:val="en-US"/>
                </w:rPr>
                <w:t>cepurnaak</w:t>
              </w:r>
              <w:r w:rsidR="00113CD5" w:rsidRPr="00EA3AD3">
                <w:rPr>
                  <w:rStyle w:val="a9"/>
                </w:rPr>
                <w:t>26@</w:t>
              </w:r>
              <w:r w:rsidR="00113CD5" w:rsidRPr="00EA3AD3">
                <w:rPr>
                  <w:rStyle w:val="a9"/>
                  <w:lang w:val="en-US"/>
                </w:rPr>
                <w:t>gmail</w:t>
              </w:r>
              <w:r w:rsidR="00113CD5" w:rsidRPr="00EA3AD3">
                <w:rPr>
                  <w:rStyle w:val="a9"/>
                </w:rPr>
                <w:t>.</w:t>
              </w:r>
              <w:r w:rsidR="00113CD5" w:rsidRPr="00EA3AD3">
                <w:rPr>
                  <w:rStyle w:val="a9"/>
                  <w:lang w:val="en-US"/>
                </w:rPr>
                <w:t>com</w:t>
              </w:r>
            </w:hyperlink>
          </w:p>
          <w:p w:rsidR="00113CD5" w:rsidRPr="00113CD5" w:rsidRDefault="00113CD5" w:rsidP="00A347C7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295777">
            <w:pPr>
              <w:snapToGrid w:val="0"/>
              <w:jc w:val="center"/>
            </w:pPr>
            <w:r>
              <w:t>16</w:t>
            </w:r>
            <w:r w:rsidR="00F7592E">
              <w:t>.04</w:t>
            </w:r>
          </w:p>
        </w:tc>
      </w:tr>
      <w:tr w:rsidR="005138F8" w:rsidTr="00103A93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 w:rsidP="005138F8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295777">
            <w:pPr>
              <w:jc w:val="center"/>
            </w:pPr>
            <w:r>
              <w:t>16</w:t>
            </w:r>
            <w:r w:rsidR="00F7592E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105F15" w:rsidRDefault="00836867" w:rsidP="00105F15">
            <w:pPr>
              <w:ind w:firstLine="40"/>
            </w:pPr>
            <w:r w:rsidRPr="00105F15">
              <w:rPr>
                <w:rStyle w:val="normaltextrun"/>
                <w:color w:val="000000"/>
                <w:shd w:val="clear" w:color="auto" w:fill="FFFFFF"/>
              </w:rPr>
              <w:t>Условные предложения. Практика употребления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96142B">
            <w:pPr>
              <w:snapToGrid w:val="0"/>
              <w:jc w:val="center"/>
            </w:pPr>
            <w:r>
              <w:t>Э</w:t>
            </w:r>
            <w:r w:rsidR="008D29E6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2B" w:rsidRDefault="0096142B" w:rsidP="0035165D">
            <w:pPr>
              <w:pStyle w:val="aa"/>
              <w:numPr>
                <w:ilvl w:val="0"/>
                <w:numId w:val="10"/>
              </w:numPr>
              <w:snapToGrid w:val="0"/>
            </w:pPr>
            <w:r>
              <w:t>Тема с объяснениями, примерами будет размещена после таблицы.</w:t>
            </w:r>
          </w:p>
          <w:p w:rsidR="0096142B" w:rsidRDefault="0096142B" w:rsidP="0035165D">
            <w:pPr>
              <w:pStyle w:val="aa"/>
              <w:numPr>
                <w:ilvl w:val="0"/>
                <w:numId w:val="10"/>
              </w:numPr>
              <w:snapToGrid w:val="0"/>
            </w:pPr>
            <w:r>
              <w:t xml:space="preserve"> Также грамматические правила и таблицы есть в конце учебника </w:t>
            </w:r>
            <w:proofErr w:type="spellStart"/>
            <w:r>
              <w:t>стр</w:t>
            </w:r>
            <w:proofErr w:type="spellEnd"/>
            <w:r>
              <w:t xml:space="preserve">  </w:t>
            </w:r>
            <w:r w:rsidRPr="005138F8">
              <w:rPr>
                <w:lang w:val="en-US"/>
              </w:rPr>
              <w:t>GR</w:t>
            </w:r>
            <w:r w:rsidRPr="005138F8">
              <w:t>14 (</w:t>
            </w:r>
            <w:r>
              <w:t>модуль 7)</w:t>
            </w:r>
          </w:p>
          <w:p w:rsidR="0035165D" w:rsidRDefault="0035165D" w:rsidP="0035165D">
            <w:pPr>
              <w:pStyle w:val="aa"/>
              <w:numPr>
                <w:ilvl w:val="0"/>
                <w:numId w:val="10"/>
              </w:numPr>
              <w:snapToGrid w:val="0"/>
            </w:pPr>
            <w:r>
              <w:t xml:space="preserve">Видео урок </w:t>
            </w:r>
            <w:hyperlink r:id="rId11" w:history="1">
              <w:r w:rsidRPr="00C4103E">
                <w:rPr>
                  <w:rStyle w:val="a9"/>
                </w:rPr>
                <w:t>https://youtu.be/u5twIAYsGss</w:t>
              </w:r>
            </w:hyperlink>
          </w:p>
          <w:p w:rsidR="00D541F1" w:rsidRDefault="00D541F1" w:rsidP="0096142B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69" w:rsidRDefault="00103A93" w:rsidP="00103A93">
            <w:pPr>
              <w:snapToGrid w:val="0"/>
            </w:pPr>
            <w:r>
              <w:t xml:space="preserve">Файл с заданиями в сетевом городе. </w:t>
            </w:r>
            <w:r w:rsidRPr="009106AE">
              <w:rPr>
                <w:color w:val="FF0000"/>
              </w:rPr>
              <w:t>(фото или скан на почту)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D541F1" w:rsidRDefault="00A347C7" w:rsidP="00A347C7">
            <w:r w:rsidRPr="00D541F1">
              <w:t xml:space="preserve">Фото или скан </w:t>
            </w:r>
          </w:p>
          <w:p w:rsidR="00B1720D" w:rsidRDefault="00D70D76" w:rsidP="00A347C7">
            <w:pPr>
              <w:snapToGrid w:val="0"/>
            </w:pPr>
            <w:hyperlink r:id="rId12" w:history="1">
              <w:r w:rsidR="00113CD5" w:rsidRPr="00EA3AD3">
                <w:rPr>
                  <w:rStyle w:val="a9"/>
                  <w:lang w:val="en-US"/>
                </w:rPr>
                <w:t>cepurnaak</w:t>
              </w:r>
              <w:r w:rsidR="00113CD5" w:rsidRPr="00EA3AD3">
                <w:rPr>
                  <w:rStyle w:val="a9"/>
                </w:rPr>
                <w:t>26@</w:t>
              </w:r>
              <w:r w:rsidR="00113CD5" w:rsidRPr="00EA3AD3">
                <w:rPr>
                  <w:rStyle w:val="a9"/>
                  <w:lang w:val="en-US"/>
                </w:rPr>
                <w:t>gmail</w:t>
              </w:r>
              <w:r w:rsidR="00113CD5" w:rsidRPr="00EA3AD3">
                <w:rPr>
                  <w:rStyle w:val="a9"/>
                </w:rPr>
                <w:t>.</w:t>
              </w:r>
              <w:r w:rsidR="00113CD5" w:rsidRPr="00EA3AD3">
                <w:rPr>
                  <w:rStyle w:val="a9"/>
                  <w:lang w:val="en-US"/>
                </w:rPr>
                <w:t>com</w:t>
              </w:r>
            </w:hyperlink>
          </w:p>
          <w:p w:rsidR="00113CD5" w:rsidRPr="00113CD5" w:rsidRDefault="00113CD5" w:rsidP="00A347C7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032BD3">
            <w:pPr>
              <w:snapToGrid w:val="0"/>
              <w:jc w:val="center"/>
            </w:pPr>
            <w:r>
              <w:t>20</w:t>
            </w:r>
            <w:r w:rsidR="00F7592E">
              <w:t>.04</w:t>
            </w:r>
          </w:p>
        </w:tc>
      </w:tr>
    </w:tbl>
    <w:p w:rsidR="00135001" w:rsidRDefault="00135001">
      <w:pPr>
        <w:rPr>
          <w:b/>
          <w:sz w:val="28"/>
          <w:szCs w:val="28"/>
        </w:rPr>
      </w:pPr>
      <w:r w:rsidRPr="00135001">
        <w:rPr>
          <w:b/>
          <w:sz w:val="28"/>
          <w:szCs w:val="28"/>
        </w:rPr>
        <w:t>Пояснение:</w:t>
      </w:r>
      <w:r>
        <w:rPr>
          <w:b/>
          <w:sz w:val="28"/>
          <w:szCs w:val="28"/>
        </w:rPr>
        <w:t xml:space="preserve"> </w:t>
      </w:r>
    </w:p>
    <w:p w:rsidR="00135001" w:rsidRPr="00D541F1" w:rsidRDefault="001350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541F1">
        <w:rPr>
          <w:sz w:val="28"/>
          <w:szCs w:val="28"/>
        </w:rPr>
        <w:t xml:space="preserve">задание с пометкой </w:t>
      </w:r>
      <w:r w:rsidRPr="00D541F1">
        <w:rPr>
          <w:color w:val="FF0000"/>
          <w:sz w:val="28"/>
          <w:szCs w:val="28"/>
        </w:rPr>
        <w:t>«фото или скан на почту»</w:t>
      </w:r>
      <w:r w:rsidRPr="00D541F1">
        <w:rPr>
          <w:sz w:val="28"/>
          <w:szCs w:val="28"/>
        </w:rPr>
        <w:t xml:space="preserve"> – детям необходимо выполнить и направить мне на почту. </w:t>
      </w:r>
    </w:p>
    <w:p w:rsidR="00135001" w:rsidRDefault="00135001">
      <w:pPr>
        <w:rPr>
          <w:sz w:val="28"/>
          <w:szCs w:val="28"/>
        </w:rPr>
      </w:pPr>
      <w:r w:rsidRPr="00D541F1">
        <w:rPr>
          <w:sz w:val="28"/>
          <w:szCs w:val="28"/>
        </w:rPr>
        <w:t xml:space="preserve">- задания,  где указанно </w:t>
      </w:r>
      <w:r w:rsidRPr="00D541F1">
        <w:rPr>
          <w:color w:val="76923C" w:themeColor="accent3" w:themeShade="BF"/>
          <w:sz w:val="28"/>
          <w:szCs w:val="28"/>
        </w:rPr>
        <w:t>«самостоятельно»</w:t>
      </w:r>
      <w:r w:rsidRPr="00D541F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D541F1">
        <w:rPr>
          <w:b/>
          <w:sz w:val="28"/>
          <w:szCs w:val="28"/>
        </w:rPr>
        <w:t xml:space="preserve"> </w:t>
      </w:r>
      <w:r w:rsidR="00D541F1" w:rsidRPr="00D541F1">
        <w:rPr>
          <w:sz w:val="28"/>
          <w:szCs w:val="28"/>
        </w:rPr>
        <w:t xml:space="preserve">выполняются для отработки темы и </w:t>
      </w:r>
      <w:r w:rsidRPr="00D541F1">
        <w:rPr>
          <w:sz w:val="28"/>
          <w:szCs w:val="28"/>
        </w:rPr>
        <w:t>будут проверяться на</w:t>
      </w:r>
      <w:r w:rsidR="00D541F1" w:rsidRPr="00D541F1">
        <w:rPr>
          <w:sz w:val="28"/>
          <w:szCs w:val="28"/>
        </w:rPr>
        <w:t xml:space="preserve"> онлайн уроке.</w:t>
      </w:r>
    </w:p>
    <w:p w:rsidR="005C4337" w:rsidRDefault="005C4337">
      <w:pPr>
        <w:rPr>
          <w:sz w:val="28"/>
          <w:szCs w:val="28"/>
        </w:rPr>
      </w:pPr>
    </w:p>
    <w:p w:rsidR="005C4337" w:rsidRDefault="005C4337">
      <w:pPr>
        <w:rPr>
          <w:sz w:val="28"/>
          <w:szCs w:val="28"/>
        </w:rPr>
      </w:pPr>
    </w:p>
    <w:p w:rsidR="00CE2797" w:rsidRPr="005C4337" w:rsidRDefault="005C4337" w:rsidP="005C4337">
      <w:pPr>
        <w:jc w:val="center"/>
        <w:rPr>
          <w:b/>
          <w:color w:val="FF0000"/>
          <w:sz w:val="28"/>
          <w:szCs w:val="28"/>
        </w:rPr>
      </w:pPr>
      <w:r w:rsidRPr="005C4337">
        <w:rPr>
          <w:b/>
          <w:color w:val="FF0000"/>
          <w:sz w:val="28"/>
          <w:szCs w:val="28"/>
        </w:rPr>
        <w:t>Условные предложения</w:t>
      </w:r>
    </w:p>
    <w:p w:rsidR="005C4337" w:rsidRPr="005C4337" w:rsidRDefault="005C4337" w:rsidP="005C4337">
      <w:pPr>
        <w:pStyle w:val="a7"/>
        <w:textAlignment w:val="baseline"/>
        <w:rPr>
          <w:color w:val="000000"/>
        </w:rPr>
      </w:pPr>
      <w:r w:rsidRPr="005C4337">
        <w:rPr>
          <w:rFonts w:ascii="Arial" w:hAnsi="Arial" w:cs="Arial"/>
          <w:b/>
          <w:color w:val="000000"/>
          <w:bdr w:val="none" w:sz="0" w:space="0" w:color="auto" w:frame="1"/>
        </w:rPr>
        <w:t>Условные предложения в английском языке</w:t>
      </w:r>
      <w:r>
        <w:rPr>
          <w:rFonts w:ascii="Arial" w:hAnsi="Arial" w:cs="Arial"/>
          <w:color w:val="000000"/>
        </w:rPr>
        <w:t> – э</w:t>
      </w:r>
      <w:r w:rsidRPr="005C4337">
        <w:rPr>
          <w:color w:val="000000"/>
        </w:rPr>
        <w:t>то предложения, состоящие из условия и следствия (результата), как правило, соединенных союзом </w:t>
      </w:r>
      <w:proofErr w:type="spellStart"/>
      <w:r w:rsidRPr="005C4337">
        <w:rPr>
          <w:color w:val="000000"/>
          <w:bdr w:val="none" w:sz="0" w:space="0" w:color="auto" w:frame="1"/>
        </w:rPr>
        <w:t>if</w:t>
      </w:r>
      <w:proofErr w:type="spellEnd"/>
      <w:r w:rsidRPr="005C4337">
        <w:rPr>
          <w:color w:val="000000"/>
        </w:rPr>
        <w:t> (если). Иначе говоря, условные предложения – это примерно то же самое, что предложения с глаголом в сослагательном наклонении в русском языке.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Условное предложение – одна из разновидностей сложноподчиненных, соответственно оно состоит из главной и придаточной части, в которых выражаются следствие и условие.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</w:rPr>
      </w:pPr>
      <w:r w:rsidRPr="005C4337">
        <w:rPr>
          <w:color w:val="000000"/>
          <w:bdr w:val="none" w:sz="0" w:space="0" w:color="auto" w:frame="1"/>
        </w:rPr>
        <w:t>Условное предложение = следствие + условие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Например: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forgive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me</w:t>
      </w:r>
      <w:proofErr w:type="spellEnd"/>
      <w:r w:rsidRPr="005C4337">
        <w:rPr>
          <w:color w:val="000000"/>
        </w:rPr>
        <w:t xml:space="preserve"> (условие), I </w:t>
      </w:r>
      <w:proofErr w:type="spellStart"/>
      <w:r w:rsidRPr="005C4337">
        <w:rPr>
          <w:color w:val="000000"/>
        </w:rPr>
        <w:t>will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never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forget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it</w:t>
      </w:r>
      <w:proofErr w:type="spellEnd"/>
      <w:r w:rsidRPr="005C4337">
        <w:rPr>
          <w:color w:val="000000"/>
        </w:rPr>
        <w:t xml:space="preserve"> (следствие). – Если ты простишь меня, я никогда этого не забуду.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Обычно выделяют три вида условных предложений, отличающихся степенью вероятности действия. Иногда (особенно в иностранных учебниках) выделяют нулевой тип условных предложений (</w:t>
      </w:r>
      <w:proofErr w:type="spellStart"/>
      <w:r w:rsidRPr="005C4337">
        <w:rPr>
          <w:color w:val="000000"/>
        </w:rPr>
        <w:t>zero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conditional</w:t>
      </w:r>
      <w:proofErr w:type="spellEnd"/>
      <w:r w:rsidRPr="005C4337">
        <w:rPr>
          <w:color w:val="000000"/>
        </w:rPr>
        <w:t>).</w:t>
      </w:r>
    </w:p>
    <w:p w:rsidR="005C4337" w:rsidRPr="005C4337" w:rsidRDefault="005C4337" w:rsidP="005C4337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Первый тип условных предложений</w:t>
      </w:r>
    </w:p>
    <w:p w:rsidR="005C4337" w:rsidRPr="005C4337" w:rsidRDefault="005C4337" w:rsidP="005C4337">
      <w:pPr>
        <w:pStyle w:val="a7"/>
        <w:spacing w:after="120"/>
        <w:textAlignment w:val="baseline"/>
        <w:rPr>
          <w:rFonts w:eastAsiaTheme="minorEastAsia"/>
          <w:color w:val="000000"/>
        </w:rPr>
      </w:pPr>
      <w:r w:rsidRPr="005C4337">
        <w:rPr>
          <w:color w:val="000000"/>
        </w:rPr>
        <w:t>Условные предложения первого типа выражают реальные, осуществимые предположения, относящиеся к будущему времени:</w:t>
      </w:r>
    </w:p>
    <w:p w:rsidR="005C4337" w:rsidRPr="005C4337" w:rsidRDefault="005C4337" w:rsidP="005C4337">
      <w:pPr>
        <w:pStyle w:val="a7"/>
        <w:textAlignment w:val="baseline"/>
        <w:rPr>
          <w:color w:val="000000"/>
        </w:rPr>
      </w:pPr>
      <w:r w:rsidRPr="005C4337">
        <w:rPr>
          <w:color w:val="000000"/>
        </w:rPr>
        <w:t>В условии глагол употребляется в </w:t>
      </w:r>
      <w:proofErr w:type="spellStart"/>
      <w:r w:rsidRPr="005C4337">
        <w:fldChar w:fldCharType="begin"/>
      </w:r>
      <w:r w:rsidRPr="005C4337">
        <w:instrText xml:space="preserve"> HYPERLINK "https://langformula.ru/english-grammar/present-simple/" </w:instrText>
      </w:r>
      <w:r w:rsidRPr="005C4337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Present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color w:val="0274BE"/>
          <w:bdr w:val="none" w:sz="0" w:space="0" w:color="auto" w:frame="1"/>
        </w:rPr>
        <w:t>Simple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>, в следствии – в </w:t>
      </w:r>
      <w:proofErr w:type="spellStart"/>
      <w:r w:rsidRPr="005C4337">
        <w:fldChar w:fldCharType="begin"/>
      </w:r>
      <w:r w:rsidRPr="005C4337">
        <w:instrText xml:space="preserve"> HYPERLINK "https://langformula.ru/english-grammar/future-simple/" </w:instrText>
      </w:r>
      <w:r w:rsidRPr="005C4337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Future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color w:val="0274BE"/>
          <w:bdr w:val="none" w:sz="0" w:space="0" w:color="auto" w:frame="1"/>
        </w:rPr>
        <w:t>Simple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>.</w:t>
      </w:r>
    </w:p>
    <w:p w:rsidR="005C4337" w:rsidRPr="005C4337" w:rsidRDefault="005C4337" w:rsidP="005C4337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lastRenderedPageBreak/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forgive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me</w:t>
      </w:r>
      <w:proofErr w:type="spellEnd"/>
      <w:r w:rsidRPr="005C4337">
        <w:rPr>
          <w:color w:val="000000"/>
        </w:rPr>
        <w:t xml:space="preserve">, I </w:t>
      </w:r>
      <w:proofErr w:type="spellStart"/>
      <w:r w:rsidRPr="005C4337">
        <w:rPr>
          <w:color w:val="000000"/>
        </w:rPr>
        <w:t>will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never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forget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it</w:t>
      </w:r>
      <w:proofErr w:type="spellEnd"/>
      <w:r w:rsidRPr="005C4337">
        <w:rPr>
          <w:color w:val="000000"/>
        </w:rPr>
        <w:t>. – Если ты простишь меня, я никогда этого не забуду.</w:t>
      </w:r>
    </w:p>
    <w:p w:rsidR="005C4337" w:rsidRPr="005C4337" w:rsidRDefault="005C4337" w:rsidP="005C4337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the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movie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is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boring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we’ll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go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home</w:t>
      </w:r>
      <w:proofErr w:type="spellEnd"/>
      <w:r w:rsidRPr="005C4337">
        <w:rPr>
          <w:color w:val="000000"/>
        </w:rPr>
        <w:t>. – Если фильм будет скучным, мы пойдем домой.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are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late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again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you’ll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get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fired</w:t>
      </w:r>
      <w:proofErr w:type="spellEnd"/>
      <w:r w:rsidRPr="005C4337">
        <w:rPr>
          <w:color w:val="000000"/>
        </w:rPr>
        <w:t>. – Если ты еще раз опоздаешь, тебя уволят.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Условие и следствие могут меняться местами, смысл от этого не меняется.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  <w:lang w:val="en-US"/>
        </w:rPr>
      </w:pPr>
      <w:r w:rsidRPr="005C4337">
        <w:rPr>
          <w:color w:val="000000"/>
          <w:lang w:val="en-US"/>
        </w:rPr>
        <w:t xml:space="preserve">We’ll go home, if the movie is boring. – </w:t>
      </w:r>
      <w:r w:rsidRPr="005C4337">
        <w:rPr>
          <w:color w:val="000000"/>
        </w:rPr>
        <w:t>Мы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пойдем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домой</w:t>
      </w:r>
      <w:r w:rsidRPr="005C4337">
        <w:rPr>
          <w:color w:val="000000"/>
          <w:lang w:val="en-US"/>
        </w:rPr>
        <w:t xml:space="preserve">, </w:t>
      </w:r>
      <w:r w:rsidRPr="005C4337">
        <w:rPr>
          <w:color w:val="000000"/>
        </w:rPr>
        <w:t>если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фильм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будет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скучным</w:t>
      </w:r>
      <w:r w:rsidRPr="005C4337">
        <w:rPr>
          <w:color w:val="000000"/>
          <w:lang w:val="en-US"/>
        </w:rPr>
        <w:t>.</w:t>
      </w:r>
    </w:p>
    <w:p w:rsidR="005C4337" w:rsidRPr="005C4337" w:rsidRDefault="005C4337" w:rsidP="005C4337">
      <w:pPr>
        <w:pStyle w:val="a7"/>
        <w:textAlignment w:val="baseline"/>
        <w:rPr>
          <w:color w:val="000000"/>
        </w:rPr>
      </w:pPr>
      <w:r w:rsidRPr="005C4337">
        <w:rPr>
          <w:color w:val="000000"/>
          <w:bdr w:val="none" w:sz="0" w:space="0" w:color="auto" w:frame="1"/>
        </w:rPr>
        <w:t>Обратите внимание</w:t>
      </w:r>
      <w:r w:rsidRPr="005C4337">
        <w:rPr>
          <w:color w:val="000000"/>
        </w:rPr>
        <w:t>, что по-русски мы ОБА глагола употребляем в будущем времени, а по-английски только глагол в главной части (следствие). Часто по ошибке обе части ставят в будущем времени – это неправильно.</w:t>
      </w:r>
    </w:p>
    <w:p w:rsidR="005C4337" w:rsidRPr="005C4337" w:rsidRDefault="005C4337" w:rsidP="005C4337">
      <w:pPr>
        <w:numPr>
          <w:ilvl w:val="0"/>
          <w:numId w:val="11"/>
        </w:numPr>
        <w:spacing w:beforeAutospacing="1" w:afterAutospacing="1" w:line="312" w:lineRule="atLeast"/>
        <w:textAlignment w:val="baseline"/>
        <w:rPr>
          <w:color w:val="000000"/>
        </w:rPr>
      </w:pPr>
      <w:r w:rsidRPr="005C4337">
        <w:rPr>
          <w:color w:val="000000"/>
          <w:bdr w:val="none" w:sz="0" w:space="0" w:color="auto" w:frame="1"/>
        </w:rPr>
        <w:t>Неправильно:</w:t>
      </w:r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  <w:u w:val="single"/>
        </w:rPr>
        <w:t>will</w:t>
      </w:r>
      <w:proofErr w:type="spellEnd"/>
      <w:r w:rsidRPr="005C4337">
        <w:rPr>
          <w:color w:val="000000"/>
          <w:u w:val="single"/>
        </w:rPr>
        <w:t xml:space="preserve"> </w:t>
      </w:r>
      <w:proofErr w:type="spellStart"/>
      <w:r w:rsidRPr="005C4337">
        <w:rPr>
          <w:color w:val="000000"/>
          <w:u w:val="single"/>
        </w:rPr>
        <w:t>give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me</w:t>
      </w:r>
      <w:proofErr w:type="spellEnd"/>
      <w:r w:rsidRPr="005C4337">
        <w:rPr>
          <w:color w:val="000000"/>
        </w:rPr>
        <w:t xml:space="preserve"> a </w:t>
      </w:r>
      <w:proofErr w:type="spellStart"/>
      <w:r w:rsidRPr="005C4337">
        <w:rPr>
          <w:color w:val="000000"/>
        </w:rPr>
        <w:t>lift</w:t>
      </w:r>
      <w:proofErr w:type="spellEnd"/>
      <w:r w:rsidRPr="005C4337">
        <w:rPr>
          <w:color w:val="000000"/>
        </w:rPr>
        <w:t>, I </w:t>
      </w:r>
      <w:proofErr w:type="spellStart"/>
      <w:r w:rsidRPr="005C4337">
        <w:rPr>
          <w:color w:val="000000"/>
          <w:u w:val="single"/>
        </w:rPr>
        <w:t>will</w:t>
      </w:r>
      <w:proofErr w:type="spellEnd"/>
      <w:r w:rsidRPr="005C4337">
        <w:rPr>
          <w:color w:val="000000"/>
          <w:u w:val="single"/>
        </w:rPr>
        <w:t xml:space="preserve"> </w:t>
      </w:r>
      <w:proofErr w:type="spellStart"/>
      <w:r w:rsidRPr="005C4337">
        <w:rPr>
          <w:color w:val="000000"/>
          <w:u w:val="single"/>
        </w:rPr>
        <w:t>pay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>. – Если вы меня подвезете, я вам заплачу.</w:t>
      </w:r>
    </w:p>
    <w:p w:rsidR="005C4337" w:rsidRPr="005C4337" w:rsidRDefault="005C4337" w:rsidP="005C4337">
      <w:pPr>
        <w:numPr>
          <w:ilvl w:val="0"/>
          <w:numId w:val="11"/>
        </w:numPr>
        <w:spacing w:beforeAutospacing="1" w:afterAutospacing="1" w:line="312" w:lineRule="atLeast"/>
        <w:textAlignment w:val="baseline"/>
        <w:rPr>
          <w:color w:val="000000"/>
        </w:rPr>
      </w:pPr>
      <w:r w:rsidRPr="005C4337">
        <w:rPr>
          <w:color w:val="000000"/>
          <w:bdr w:val="none" w:sz="0" w:space="0" w:color="auto" w:frame="1"/>
        </w:rPr>
        <w:t>Правильно:</w:t>
      </w:r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  <w:u w:val="single"/>
        </w:rPr>
        <w:t>give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me</w:t>
      </w:r>
      <w:proofErr w:type="spellEnd"/>
      <w:r w:rsidRPr="005C4337">
        <w:rPr>
          <w:color w:val="000000"/>
        </w:rPr>
        <w:t xml:space="preserve"> a </w:t>
      </w:r>
      <w:proofErr w:type="spellStart"/>
      <w:r w:rsidRPr="005C4337">
        <w:rPr>
          <w:color w:val="000000"/>
        </w:rPr>
        <w:t>lift</w:t>
      </w:r>
      <w:proofErr w:type="spellEnd"/>
      <w:r w:rsidRPr="005C4337">
        <w:rPr>
          <w:color w:val="000000"/>
        </w:rPr>
        <w:t>, I </w:t>
      </w:r>
      <w:proofErr w:type="spellStart"/>
      <w:r w:rsidRPr="005C4337">
        <w:rPr>
          <w:color w:val="000000"/>
          <w:u w:val="single"/>
        </w:rPr>
        <w:t>will</w:t>
      </w:r>
      <w:proofErr w:type="spellEnd"/>
      <w:r w:rsidRPr="005C4337">
        <w:rPr>
          <w:color w:val="000000"/>
          <w:u w:val="single"/>
        </w:rPr>
        <w:t xml:space="preserve"> </w:t>
      </w:r>
      <w:proofErr w:type="spellStart"/>
      <w:r w:rsidRPr="005C4337">
        <w:rPr>
          <w:color w:val="000000"/>
          <w:u w:val="single"/>
        </w:rPr>
        <w:t>pay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>. – Если вы меня подвезете, я вам заплачу.</w:t>
      </w:r>
    </w:p>
    <w:p w:rsidR="005C4337" w:rsidRPr="005C4337" w:rsidRDefault="005C4337" w:rsidP="005C4337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bookmarkStart w:id="0" w:name="2"/>
      <w:bookmarkEnd w:id="0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Второй тип условных предложений</w:t>
      </w:r>
    </w:p>
    <w:p w:rsidR="005C4337" w:rsidRPr="005C4337" w:rsidRDefault="005C4337" w:rsidP="005C4337">
      <w:pPr>
        <w:pStyle w:val="a7"/>
        <w:spacing w:after="120"/>
        <w:textAlignment w:val="baseline"/>
        <w:rPr>
          <w:rFonts w:eastAsiaTheme="minorEastAsia"/>
          <w:color w:val="000000"/>
        </w:rPr>
      </w:pPr>
      <w:r w:rsidRPr="005C4337">
        <w:rPr>
          <w:color w:val="000000"/>
        </w:rPr>
        <w:t>Условные предложения второго типа выражают маловероятные или невероятные предположения, относящиеся к настоящему или будущему (но не к прошедшему) времени.</w:t>
      </w:r>
    </w:p>
    <w:p w:rsidR="005C4337" w:rsidRPr="005C4337" w:rsidRDefault="005C4337" w:rsidP="005C4337">
      <w:pPr>
        <w:pStyle w:val="a7"/>
        <w:textAlignment w:val="baseline"/>
        <w:rPr>
          <w:color w:val="000000"/>
        </w:rPr>
      </w:pPr>
      <w:r w:rsidRPr="005C4337">
        <w:rPr>
          <w:color w:val="000000"/>
        </w:rPr>
        <w:t>В условии глагол употребляется в </w:t>
      </w:r>
      <w:proofErr w:type="spellStart"/>
      <w:r w:rsidRPr="005C4337">
        <w:fldChar w:fldCharType="begin"/>
      </w:r>
      <w:r w:rsidRPr="005C4337">
        <w:instrText xml:space="preserve"> HYPERLINK "https://langformula.ru/english-grammar/past-simple/" </w:instrText>
      </w:r>
      <w:r w:rsidRPr="005C4337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Past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color w:val="0274BE"/>
          <w:bdr w:val="none" w:sz="0" w:space="0" w:color="auto" w:frame="1"/>
        </w:rPr>
        <w:t>Simple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>, в следствии – </w:t>
      </w:r>
      <w:proofErr w:type="spellStart"/>
      <w:r w:rsidRPr="005C4337">
        <w:fldChar w:fldCharType="begin"/>
      </w:r>
      <w:r w:rsidRPr="005C4337">
        <w:instrText xml:space="preserve"> HYPERLINK "https://langformula.ru/english-grammar/will-would/" \t "_blank" </w:instrText>
      </w:r>
      <w:r w:rsidRPr="005C4337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would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> + </w:t>
      </w:r>
      <w:hyperlink r:id="rId13" w:history="1">
        <w:r w:rsidRPr="005C4337">
          <w:rPr>
            <w:rStyle w:val="11"/>
            <w:color w:val="0274BE"/>
            <w:bdr w:val="none" w:sz="0" w:space="0" w:color="auto" w:frame="1"/>
          </w:rPr>
          <w:t>инфинитив</w:t>
        </w:r>
      </w:hyperlink>
      <w:r w:rsidRPr="005C4337">
        <w:rPr>
          <w:color w:val="000000"/>
        </w:rPr>
        <w:t xml:space="preserve">(без частицы </w:t>
      </w:r>
      <w:proofErr w:type="spellStart"/>
      <w:r w:rsidRPr="005C4337">
        <w:rPr>
          <w:color w:val="000000"/>
        </w:rPr>
        <w:t>to</w:t>
      </w:r>
      <w:proofErr w:type="spellEnd"/>
      <w:r w:rsidRPr="005C4337">
        <w:rPr>
          <w:color w:val="000000"/>
        </w:rPr>
        <w:t>). Не забывайте, что у </w:t>
      </w:r>
      <w:hyperlink r:id="rId14" w:tgtFrame="_blank" w:history="1">
        <w:r w:rsidRPr="005C4337">
          <w:rPr>
            <w:rStyle w:val="11"/>
            <w:color w:val="0274BE"/>
            <w:bdr w:val="none" w:sz="0" w:space="0" w:color="auto" w:frame="1"/>
          </w:rPr>
          <w:t>неправильных глаголов</w:t>
        </w:r>
      </w:hyperlink>
      <w:r w:rsidRPr="005C4337">
        <w:rPr>
          <w:color w:val="000000"/>
        </w:rPr>
        <w:t> форма прошедшего времени образуется особым образом.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Приведем примеры маловероятных предположений.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won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the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lottery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we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buy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new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house</w:t>
      </w:r>
      <w:proofErr w:type="spellEnd"/>
      <w:r w:rsidRPr="005C4337">
        <w:rPr>
          <w:color w:val="000000"/>
        </w:rPr>
        <w:t>. – Если бы мы выиграли в лотерею, мы бы купили новый дом.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Имеется ввиду, что лотерея еще не разыграна, предположение относится к будущему, но говорящий считает выигрыш маловероятным.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received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the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fuel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tomorrow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we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return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by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Friday</w:t>
      </w:r>
      <w:proofErr w:type="spellEnd"/>
      <w:r w:rsidRPr="005C4337">
        <w:rPr>
          <w:color w:val="000000"/>
        </w:rPr>
        <w:t>. – Если бы мы получили топливо завтра, мы бы вернулись к пятнице.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Маловероятно, что мы завтра получим топливо, но если бы получили, то уж точно бы поспели обратно к пятнице.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Примеры невероятных предположений: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your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friend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had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time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help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us</w:t>
      </w:r>
      <w:proofErr w:type="spellEnd"/>
      <w:r w:rsidRPr="005C4337">
        <w:rPr>
          <w:color w:val="000000"/>
        </w:rPr>
        <w:t>. – Если бы у твоего друга было время, он бы помог нам.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Предположение невероятно, потому что у друга времени нет.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Anna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knew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your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email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she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forward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my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message</w:t>
      </w:r>
      <w:proofErr w:type="spellEnd"/>
      <w:r w:rsidRPr="005C4337">
        <w:rPr>
          <w:color w:val="000000"/>
        </w:rPr>
        <w:t xml:space="preserve">. – Если бы Анна знала ваш </w:t>
      </w:r>
      <w:proofErr w:type="spellStart"/>
      <w:r w:rsidRPr="005C4337">
        <w:rPr>
          <w:color w:val="000000"/>
        </w:rPr>
        <w:t>email</w:t>
      </w:r>
      <w:proofErr w:type="spellEnd"/>
      <w:r w:rsidRPr="005C4337">
        <w:rPr>
          <w:color w:val="000000"/>
        </w:rPr>
        <w:t>, она бы переслала вам мое сообщение.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Но она не знает, а поэтому не перешлет.</w:t>
      </w:r>
    </w:p>
    <w:p w:rsidR="005C4337" w:rsidRPr="005C4337" w:rsidRDefault="005C4337" w:rsidP="005C4337">
      <w:pPr>
        <w:pStyle w:val="3"/>
        <w:spacing w:before="255" w:after="27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</w:pPr>
      <w:r w:rsidRPr="005C4337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Конструкция</w:t>
      </w:r>
      <w:r w:rsidRPr="005C43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 xml:space="preserve"> If I were you…</w:t>
      </w:r>
    </w:p>
    <w:p w:rsidR="005C4337" w:rsidRPr="005C4337" w:rsidRDefault="005C4337" w:rsidP="005C4337">
      <w:pPr>
        <w:pStyle w:val="a7"/>
        <w:textAlignment w:val="baseline"/>
        <w:rPr>
          <w:rFonts w:eastAsiaTheme="minorEastAsia"/>
          <w:color w:val="000000"/>
        </w:rPr>
      </w:pPr>
      <w:r w:rsidRPr="005C4337">
        <w:rPr>
          <w:color w:val="000000"/>
        </w:rPr>
        <w:t>Ко второму типу условных предложений относится употребительная конструкция </w:t>
      </w:r>
      <w:proofErr w:type="spellStart"/>
      <w:r w:rsidRPr="005C4337">
        <w:rPr>
          <w:i/>
          <w:iCs/>
          <w:color w:val="000000"/>
          <w:bdr w:val="none" w:sz="0" w:space="0" w:color="auto" w:frame="1"/>
        </w:rPr>
        <w:t>If</w:t>
      </w:r>
      <w:proofErr w:type="spellEnd"/>
      <w:r w:rsidRPr="005C4337">
        <w:rPr>
          <w:i/>
          <w:iCs/>
          <w:color w:val="000000"/>
          <w:bdr w:val="none" w:sz="0" w:space="0" w:color="auto" w:frame="1"/>
        </w:rPr>
        <w:t xml:space="preserve"> I </w:t>
      </w:r>
      <w:proofErr w:type="spellStart"/>
      <w:r w:rsidRPr="005C4337">
        <w:rPr>
          <w:i/>
          <w:iCs/>
          <w:color w:val="000000"/>
          <w:bdr w:val="none" w:sz="0" w:space="0" w:color="auto" w:frame="1"/>
        </w:rPr>
        <w:t>were</w:t>
      </w:r>
      <w:proofErr w:type="spellEnd"/>
      <w:r w:rsidRPr="005C4337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5C4337">
        <w:rPr>
          <w:i/>
          <w:iCs/>
          <w:color w:val="000000"/>
          <w:bdr w:val="none" w:sz="0" w:space="0" w:color="auto" w:frame="1"/>
        </w:rPr>
        <w:t>you</w:t>
      </w:r>
      <w:proofErr w:type="spellEnd"/>
      <w:r w:rsidRPr="005C4337">
        <w:rPr>
          <w:i/>
          <w:iCs/>
          <w:color w:val="000000"/>
          <w:bdr w:val="none" w:sz="0" w:space="0" w:color="auto" w:frame="1"/>
        </w:rPr>
        <w:t>…</w:t>
      </w:r>
      <w:r w:rsidRPr="005C4337">
        <w:rPr>
          <w:rStyle w:val="big"/>
          <w:color w:val="000000"/>
          <w:bdr w:val="none" w:sz="0" w:space="0" w:color="auto" w:frame="1"/>
        </w:rPr>
        <w:t> (я бы на твоем месте…) </w:t>
      </w:r>
      <w:r w:rsidRPr="005C4337">
        <w:rPr>
          <w:color w:val="000000"/>
        </w:rPr>
        <w:t>В этой конструкции используется глагол </w:t>
      </w:r>
      <w:proofErr w:type="spellStart"/>
      <w:r w:rsidRPr="005C4337">
        <w:fldChar w:fldCharType="begin"/>
      </w:r>
      <w:r w:rsidRPr="005C4337">
        <w:instrText xml:space="preserve"> HYPERLINK "https://langformula.ru/english-grammar/to-be/" </w:instrText>
      </w:r>
      <w:r w:rsidRPr="005C4337">
        <w:fldChar w:fldCharType="separate"/>
      </w:r>
      <w:r w:rsidRPr="005C4337">
        <w:rPr>
          <w:rStyle w:val="11"/>
          <w:b/>
          <w:bCs/>
          <w:color w:val="0274BE"/>
          <w:bdr w:val="none" w:sz="0" w:space="0" w:color="auto" w:frame="1"/>
        </w:rPr>
        <w:t>to</w:t>
      </w:r>
      <w:proofErr w:type="spellEnd"/>
      <w:r w:rsidRPr="005C4337">
        <w:rPr>
          <w:rStyle w:val="11"/>
          <w:b/>
          <w:bCs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b/>
          <w:bCs/>
          <w:color w:val="0274BE"/>
          <w:bdr w:val="none" w:sz="0" w:space="0" w:color="auto" w:frame="1"/>
        </w:rPr>
        <w:t>be</w:t>
      </w:r>
      <w:proofErr w:type="spellEnd"/>
      <w:r w:rsidRPr="005C4337">
        <w:rPr>
          <w:rStyle w:val="11"/>
          <w:b/>
          <w:bCs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  <w:bdr w:val="none" w:sz="0" w:space="0" w:color="auto" w:frame="1"/>
        </w:rPr>
        <w:t> </w:t>
      </w:r>
      <w:r w:rsidRPr="005C4337">
        <w:rPr>
          <w:color w:val="000000"/>
        </w:rPr>
        <w:t>в сослагательном наклонении – </w:t>
      </w:r>
      <w:proofErr w:type="spellStart"/>
      <w:r w:rsidRPr="005C4337">
        <w:rPr>
          <w:color w:val="000000"/>
          <w:bdr w:val="none" w:sz="0" w:space="0" w:color="auto" w:frame="1"/>
        </w:rPr>
        <w:t>were</w:t>
      </w:r>
      <w:proofErr w:type="spellEnd"/>
      <w:r w:rsidRPr="005C4337">
        <w:rPr>
          <w:color w:val="000000"/>
          <w:bdr w:val="none" w:sz="0" w:space="0" w:color="auto" w:frame="1"/>
        </w:rPr>
        <w:t> </w:t>
      </w:r>
      <w:r w:rsidRPr="005C4337">
        <w:rPr>
          <w:color w:val="000000"/>
        </w:rPr>
        <w:t xml:space="preserve">(форма сослагательного наклонения совпадает с формой множественного числа прошедшего времени </w:t>
      </w:r>
      <w:proofErr w:type="spellStart"/>
      <w:r w:rsidRPr="005C4337">
        <w:rPr>
          <w:color w:val="000000"/>
        </w:rPr>
        <w:t>were</w:t>
      </w:r>
      <w:proofErr w:type="spellEnd"/>
      <w:r w:rsidRPr="005C4337">
        <w:rPr>
          <w:color w:val="000000"/>
        </w:rPr>
        <w:t>).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I </w:t>
      </w:r>
      <w:proofErr w:type="spellStart"/>
      <w:r w:rsidRPr="005C4337">
        <w:rPr>
          <w:color w:val="000000"/>
          <w:bdr w:val="none" w:sz="0" w:space="0" w:color="auto" w:frame="1"/>
        </w:rPr>
        <w:t>were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, I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not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ask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too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many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questions</w:t>
      </w:r>
      <w:proofErr w:type="spellEnd"/>
      <w:r w:rsidRPr="005C4337">
        <w:rPr>
          <w:color w:val="000000"/>
        </w:rPr>
        <w:t>. – Я бы на твоем месте не стал задавать слишком много вопросов.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  <w:lang w:val="en-US"/>
        </w:rPr>
      </w:pPr>
      <w:r w:rsidRPr="005C4337">
        <w:rPr>
          <w:color w:val="000000"/>
          <w:lang w:val="en-US"/>
        </w:rPr>
        <w:t>If I </w:t>
      </w:r>
      <w:r w:rsidRPr="005C4337">
        <w:rPr>
          <w:color w:val="000000"/>
          <w:bdr w:val="none" w:sz="0" w:space="0" w:color="auto" w:frame="1"/>
          <w:lang w:val="en-US"/>
        </w:rPr>
        <w:t>were</w:t>
      </w:r>
      <w:r w:rsidRPr="005C4337">
        <w:rPr>
          <w:color w:val="000000"/>
          <w:lang w:val="en-US"/>
        </w:rPr>
        <w:t xml:space="preserve"> you, I would take an umbrella. – </w:t>
      </w:r>
      <w:r w:rsidRPr="005C4337">
        <w:rPr>
          <w:color w:val="000000"/>
        </w:rPr>
        <w:t>Я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бы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на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твоем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месте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взял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зонтик</w:t>
      </w:r>
      <w:r w:rsidRPr="005C4337">
        <w:rPr>
          <w:color w:val="000000"/>
          <w:lang w:val="en-US"/>
        </w:rPr>
        <w:t>.</w:t>
      </w:r>
    </w:p>
    <w:p w:rsidR="005C4337" w:rsidRPr="005C4337" w:rsidRDefault="005C4337" w:rsidP="005C4337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bookmarkStart w:id="1" w:name="3"/>
      <w:bookmarkEnd w:id="1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lastRenderedPageBreak/>
        <w:t>Третий тип условных предложений</w:t>
      </w:r>
    </w:p>
    <w:p w:rsidR="005C4337" w:rsidRPr="005C4337" w:rsidRDefault="005C4337" w:rsidP="005C4337">
      <w:pPr>
        <w:pStyle w:val="a7"/>
        <w:spacing w:after="120"/>
        <w:textAlignment w:val="baseline"/>
        <w:rPr>
          <w:rFonts w:eastAsiaTheme="minorEastAsia"/>
          <w:color w:val="000000"/>
        </w:rPr>
      </w:pPr>
      <w:r w:rsidRPr="005C4337">
        <w:rPr>
          <w:color w:val="000000"/>
        </w:rPr>
        <w:t>Условные предложения третьего типа выражают предположения, относящиеся к прошедшему времени, а поэтому являющимися невыполнимыми – это те действия, которые могли бы произойти, но они не произошли.</w:t>
      </w:r>
    </w:p>
    <w:p w:rsidR="005C4337" w:rsidRPr="005C4337" w:rsidRDefault="005C4337" w:rsidP="005C4337">
      <w:pPr>
        <w:pStyle w:val="a7"/>
        <w:textAlignment w:val="baseline"/>
        <w:rPr>
          <w:color w:val="000000"/>
        </w:rPr>
      </w:pPr>
      <w:r w:rsidRPr="005C4337">
        <w:rPr>
          <w:color w:val="000000"/>
        </w:rPr>
        <w:t>В условии используется </w:t>
      </w:r>
      <w:proofErr w:type="spellStart"/>
      <w:r w:rsidRPr="005C4337">
        <w:fldChar w:fldCharType="begin"/>
      </w:r>
      <w:r w:rsidRPr="005C4337">
        <w:instrText xml:space="preserve"> HYPERLINK "https://langformula.ru/english-grammar/past-perfect/" </w:instrText>
      </w:r>
      <w:r w:rsidRPr="005C4337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Past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color w:val="0274BE"/>
          <w:bdr w:val="none" w:sz="0" w:space="0" w:color="auto" w:frame="1"/>
        </w:rPr>
        <w:t>Perfect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 xml:space="preserve">, а в следствии –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have</w:t>
      </w:r>
      <w:proofErr w:type="spellEnd"/>
      <w:r w:rsidRPr="005C4337">
        <w:rPr>
          <w:color w:val="000000"/>
        </w:rPr>
        <w:t xml:space="preserve"> + </w:t>
      </w:r>
      <w:proofErr w:type="spellStart"/>
      <w:r w:rsidRPr="005C4337">
        <w:fldChar w:fldCharType="begin"/>
      </w:r>
      <w:r w:rsidRPr="005C4337">
        <w:instrText xml:space="preserve"> HYPERLINK "https://langformula.ru/english-grammar/participle/" </w:instrText>
      </w:r>
      <w:r w:rsidRPr="005C4337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Past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color w:val="0274BE"/>
          <w:bdr w:val="none" w:sz="0" w:space="0" w:color="auto" w:frame="1"/>
        </w:rPr>
        <w:t>Participle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>.</w:t>
      </w:r>
    </w:p>
    <w:p w:rsidR="005C4337" w:rsidRPr="005C4337" w:rsidRDefault="005C4337" w:rsidP="005C4337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I </w:t>
      </w:r>
      <w:proofErr w:type="spellStart"/>
      <w:r w:rsidRPr="005C4337">
        <w:rPr>
          <w:color w:val="000000"/>
        </w:rPr>
        <w:t>had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made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more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money</w:t>
      </w:r>
      <w:proofErr w:type="spellEnd"/>
      <w:r w:rsidRPr="005C4337">
        <w:rPr>
          <w:color w:val="000000"/>
        </w:rPr>
        <w:t xml:space="preserve">, I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have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bought</w:t>
      </w:r>
      <w:proofErr w:type="spellEnd"/>
      <w:r w:rsidRPr="005C4337">
        <w:rPr>
          <w:color w:val="000000"/>
        </w:rPr>
        <w:t xml:space="preserve"> a </w:t>
      </w:r>
      <w:proofErr w:type="spellStart"/>
      <w:r w:rsidRPr="005C4337">
        <w:rPr>
          <w:color w:val="000000"/>
        </w:rPr>
        <w:t>better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house</w:t>
      </w:r>
      <w:proofErr w:type="spellEnd"/>
      <w:r w:rsidRPr="005C4337">
        <w:rPr>
          <w:color w:val="000000"/>
        </w:rPr>
        <w:t>. – Если бы я заработал (но я не заработал) больше денег, я бы купил дом получше.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  <w:lang w:val="en-US"/>
        </w:rPr>
      </w:pPr>
      <w:r w:rsidRPr="005C4337">
        <w:rPr>
          <w:color w:val="000000"/>
          <w:lang w:val="en-US"/>
        </w:rPr>
        <w:t xml:space="preserve">If you had been smarter, you would have chosen another college. – </w:t>
      </w:r>
      <w:r w:rsidRPr="005C4337">
        <w:rPr>
          <w:color w:val="000000"/>
        </w:rPr>
        <w:t>Если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бы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ты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был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поумнее</w:t>
      </w:r>
      <w:r w:rsidRPr="005C4337">
        <w:rPr>
          <w:color w:val="000000"/>
          <w:lang w:val="en-US"/>
        </w:rPr>
        <w:t xml:space="preserve">, </w:t>
      </w:r>
      <w:r w:rsidRPr="005C4337">
        <w:rPr>
          <w:color w:val="000000"/>
        </w:rPr>
        <w:t>ты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бы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выбрал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другой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колледж</w:t>
      </w:r>
      <w:r w:rsidRPr="005C4337">
        <w:rPr>
          <w:color w:val="000000"/>
          <w:lang w:val="en-US"/>
        </w:rPr>
        <w:t>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 xml:space="preserve">Мне нравится пример из романа Сидни </w:t>
      </w:r>
      <w:proofErr w:type="spellStart"/>
      <w:r w:rsidRPr="005C4337">
        <w:rPr>
          <w:color w:val="000000"/>
        </w:rPr>
        <w:t>Шелдона</w:t>
      </w:r>
      <w:proofErr w:type="spellEnd"/>
      <w:r w:rsidRPr="005C4337">
        <w:rPr>
          <w:color w:val="000000"/>
        </w:rPr>
        <w:t xml:space="preserve"> “</w:t>
      </w:r>
      <w:proofErr w:type="spellStart"/>
      <w:r w:rsidRPr="005C4337">
        <w:rPr>
          <w:color w:val="000000"/>
        </w:rPr>
        <w:t>The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Doomsday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Conspiracy</w:t>
      </w:r>
      <w:proofErr w:type="spellEnd"/>
      <w:r w:rsidRPr="005C4337">
        <w:rPr>
          <w:color w:val="000000"/>
        </w:rPr>
        <w:t>”. В одном эпизоде медсестра выхаживает раненого офицера, на которого врач уже махнул рукой как на безнадежного. Она верила, что мужчину еще можно спасти, и он действительно пришел в себя. Тогда сестра наклонилась к нему и прошептала: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had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died</w:t>
      </w:r>
      <w:proofErr w:type="spellEnd"/>
      <w:r w:rsidRPr="005C4337">
        <w:rPr>
          <w:color w:val="000000"/>
        </w:rPr>
        <w:t xml:space="preserve">, I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have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killed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>. – Если бы ты умер, я бы тебя убила.</w:t>
      </w:r>
    </w:p>
    <w:p w:rsidR="005C4337" w:rsidRPr="005C4337" w:rsidRDefault="005C4337" w:rsidP="005C4337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bookmarkStart w:id="2" w:name="4"/>
      <w:bookmarkEnd w:id="2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Нулевой тип условных предложений (</w:t>
      </w:r>
      <w:proofErr w:type="spellStart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Zero</w:t>
      </w:r>
      <w:proofErr w:type="spellEnd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</w:t>
      </w:r>
      <w:proofErr w:type="spellStart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Conditional</w:t>
      </w:r>
      <w:proofErr w:type="spellEnd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)</w:t>
      </w:r>
    </w:p>
    <w:p w:rsidR="005C4337" w:rsidRPr="005C4337" w:rsidRDefault="005C4337" w:rsidP="005C4337">
      <w:pPr>
        <w:pStyle w:val="a7"/>
        <w:spacing w:after="120"/>
        <w:textAlignment w:val="baseline"/>
        <w:rPr>
          <w:rFonts w:eastAsiaTheme="minorEastAsia"/>
          <w:color w:val="000000"/>
        </w:rPr>
      </w:pPr>
      <w:r w:rsidRPr="005C4337">
        <w:rPr>
          <w:color w:val="000000"/>
        </w:rPr>
        <w:t>Нулевой тип условных предложений выделяют не во всех учебниках, чаще его упоминают иностранные авторы. В этих предложениях фактически нет предположения (которое может сбыться, а может нет), но есть условие и следствие.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 xml:space="preserve">В предложениях этого типа говорится об условии, которое обязательно, неизбежно влечет за собой некое следствие. «Б» следует за «А», как закон природы, научная закономерность. Наряду с союзом </w:t>
      </w: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(если), в предложениях этого типа часто используется союз </w:t>
      </w:r>
      <w:proofErr w:type="spellStart"/>
      <w:r w:rsidRPr="005C4337">
        <w:rPr>
          <w:color w:val="000000"/>
        </w:rPr>
        <w:t>when</w:t>
      </w:r>
      <w:proofErr w:type="spellEnd"/>
      <w:r w:rsidRPr="005C4337">
        <w:rPr>
          <w:color w:val="000000"/>
        </w:rPr>
        <w:t xml:space="preserve"> (когда).</w:t>
      </w:r>
    </w:p>
    <w:p w:rsidR="005C4337" w:rsidRPr="005C4337" w:rsidRDefault="005C4337" w:rsidP="005C4337">
      <w:pPr>
        <w:pStyle w:val="a7"/>
        <w:textAlignment w:val="baseline"/>
        <w:rPr>
          <w:color w:val="000000"/>
        </w:rPr>
      </w:pPr>
      <w:r w:rsidRPr="005C4337">
        <w:rPr>
          <w:color w:val="000000"/>
        </w:rPr>
        <w:t>И в условии, и в следствии используется глагол в форме </w:t>
      </w:r>
      <w:proofErr w:type="spellStart"/>
      <w:r w:rsidR="00113CD5">
        <w:fldChar w:fldCharType="begin"/>
      </w:r>
      <w:r w:rsidR="00113CD5">
        <w:instrText xml:space="preserve"> HYPERLINK "https://langformula.ru/english-grammar/present-simple/" </w:instrText>
      </w:r>
      <w:r w:rsidR="00113CD5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Present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color w:val="0274BE"/>
          <w:bdr w:val="none" w:sz="0" w:space="0" w:color="auto" w:frame="1"/>
        </w:rPr>
        <w:t>Simple</w:t>
      </w:r>
      <w:proofErr w:type="spellEnd"/>
      <w:r w:rsidR="00113CD5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>.</w:t>
      </w:r>
    </w:p>
    <w:p w:rsidR="005C4337" w:rsidRPr="005C4337" w:rsidRDefault="005C4337" w:rsidP="005C4337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heat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water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it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boils</w:t>
      </w:r>
      <w:proofErr w:type="spellEnd"/>
      <w:r w:rsidRPr="005C4337">
        <w:rPr>
          <w:color w:val="000000"/>
        </w:rPr>
        <w:t>. – Если нагреть воду, она вскипит.</w:t>
      </w:r>
    </w:p>
    <w:p w:rsidR="005C4337" w:rsidRPr="005C4337" w:rsidRDefault="005C4337" w:rsidP="005C4337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fall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get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hurt</w:t>
      </w:r>
      <w:proofErr w:type="spellEnd"/>
      <w:r w:rsidRPr="005C4337">
        <w:rPr>
          <w:color w:val="000000"/>
        </w:rPr>
        <w:t>. – Если упасть, будет больно.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  <w:lang w:val="en-US"/>
        </w:rPr>
      </w:pPr>
      <w:r w:rsidRPr="005C4337">
        <w:rPr>
          <w:color w:val="000000"/>
          <w:lang w:val="en-US"/>
        </w:rPr>
        <w:t xml:space="preserve">When you have headache, you need to see a doctor. – </w:t>
      </w:r>
      <w:r w:rsidRPr="005C4337">
        <w:rPr>
          <w:color w:val="000000"/>
        </w:rPr>
        <w:t>Когда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у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вас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болит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голова</w:t>
      </w:r>
      <w:r w:rsidRPr="005C4337">
        <w:rPr>
          <w:color w:val="000000"/>
          <w:lang w:val="en-US"/>
        </w:rPr>
        <w:t xml:space="preserve">, </w:t>
      </w:r>
      <w:r w:rsidRPr="005C4337">
        <w:rPr>
          <w:color w:val="000000"/>
        </w:rPr>
        <w:t>вам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нужно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к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врачу</w:t>
      </w:r>
      <w:r w:rsidRPr="005C4337">
        <w:rPr>
          <w:color w:val="000000"/>
          <w:lang w:val="en-US"/>
        </w:rPr>
        <w:t>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В предложениях этого типа может выражаться и субъективная точка зрения, а не объективный факт. В таком случае говорящий подчеркивает, что он уверен в причинно-следственной связи между двумя фактами.</w:t>
      </w:r>
    </w:p>
    <w:p w:rsidR="005C4337" w:rsidRPr="005C4337" w:rsidRDefault="005C4337" w:rsidP="005C4337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When</w:t>
      </w:r>
      <w:proofErr w:type="spellEnd"/>
      <w:r w:rsidRPr="005C4337">
        <w:rPr>
          <w:color w:val="000000"/>
        </w:rPr>
        <w:t xml:space="preserve"> a </w:t>
      </w:r>
      <w:proofErr w:type="spellStart"/>
      <w:r w:rsidRPr="005C4337">
        <w:rPr>
          <w:color w:val="000000"/>
        </w:rPr>
        <w:t>guy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gets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married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gets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fat</w:t>
      </w:r>
      <w:proofErr w:type="spellEnd"/>
      <w:r w:rsidRPr="005C4337">
        <w:rPr>
          <w:color w:val="000000"/>
        </w:rPr>
        <w:t>. – Когда мужчина женится, он толстеет.</w:t>
      </w:r>
    </w:p>
    <w:p w:rsidR="005C4337" w:rsidRPr="005C4337" w:rsidRDefault="005C4337" w:rsidP="005C4337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Совсем не обязательно, что мужчина, женившись, потолстеет, но говорящий подчеркивает, что с его точки зрения это практически закон природы.</w:t>
      </w:r>
      <w:bookmarkStart w:id="3" w:name="5"/>
      <w:bookmarkEnd w:id="3"/>
    </w:p>
    <w:p w:rsidR="005C4337" w:rsidRDefault="005C4337" w:rsidP="005C4337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5C4337" w:rsidRPr="005C4337" w:rsidRDefault="005C4337" w:rsidP="005C4337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Общая таблица условных предложений в английском языке</w:t>
      </w:r>
    </w:p>
    <w:tbl>
      <w:tblPr>
        <w:tblW w:w="12778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3499"/>
        <w:gridCol w:w="3683"/>
        <w:gridCol w:w="3499"/>
      </w:tblGrid>
      <w:tr w:rsidR="005C4337" w:rsidRPr="005C4337" w:rsidTr="005C4337">
        <w:trPr>
          <w:trHeight w:val="239"/>
        </w:trPr>
        <w:tc>
          <w:tcPr>
            <w:tcW w:w="20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jc w:val="center"/>
              <w:rPr>
                <w:b/>
                <w:bCs/>
              </w:rPr>
            </w:pPr>
            <w:r w:rsidRPr="005C4337">
              <w:rPr>
                <w:bdr w:val="none" w:sz="0" w:space="0" w:color="auto" w:frame="1"/>
              </w:rPr>
              <w:t>Тип</w:t>
            </w:r>
          </w:p>
        </w:tc>
        <w:tc>
          <w:tcPr>
            <w:tcW w:w="3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jc w:val="center"/>
              <w:rPr>
                <w:b/>
                <w:bCs/>
              </w:rPr>
            </w:pPr>
            <w:r w:rsidRPr="005C4337">
              <w:rPr>
                <w:bdr w:val="none" w:sz="0" w:space="0" w:color="auto" w:frame="1"/>
              </w:rPr>
              <w:t>Условие</w:t>
            </w:r>
          </w:p>
        </w:tc>
        <w:tc>
          <w:tcPr>
            <w:tcW w:w="36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jc w:val="center"/>
              <w:rPr>
                <w:b/>
                <w:bCs/>
              </w:rPr>
            </w:pPr>
            <w:r w:rsidRPr="005C4337">
              <w:rPr>
                <w:bdr w:val="none" w:sz="0" w:space="0" w:color="auto" w:frame="1"/>
              </w:rPr>
              <w:t>Следствие</w:t>
            </w:r>
          </w:p>
        </w:tc>
        <w:tc>
          <w:tcPr>
            <w:tcW w:w="3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jc w:val="center"/>
              <w:rPr>
                <w:b/>
                <w:bCs/>
              </w:rPr>
            </w:pPr>
            <w:r w:rsidRPr="005C4337">
              <w:rPr>
                <w:bdr w:val="none" w:sz="0" w:space="0" w:color="auto" w:frame="1"/>
              </w:rPr>
              <w:t>Значение</w:t>
            </w:r>
          </w:p>
        </w:tc>
      </w:tr>
      <w:tr w:rsidR="005C4337" w:rsidRPr="005C4337" w:rsidTr="005C4337">
        <w:trPr>
          <w:trHeight w:val="318"/>
        </w:trPr>
        <w:tc>
          <w:tcPr>
            <w:tcW w:w="2097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jc w:val="center"/>
            </w:pPr>
            <w:r w:rsidRPr="005C4337">
              <w:rPr>
                <w:bdr w:val="none" w:sz="0" w:space="0" w:color="auto" w:frame="1"/>
              </w:rPr>
              <w:t>Нулевой тип</w:t>
            </w: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D70D76" w:rsidP="00A24818">
            <w:pPr>
              <w:jc w:val="center"/>
            </w:pPr>
            <w:hyperlink r:id="rId15" w:history="1"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Present</w:t>
              </w:r>
              <w:proofErr w:type="spellEnd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 xml:space="preserve"> </w:t>
              </w:r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Simple</w:t>
              </w:r>
              <w:proofErr w:type="spellEnd"/>
            </w:hyperlink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D70D76" w:rsidP="00A24818">
            <w:pPr>
              <w:jc w:val="center"/>
            </w:pPr>
            <w:hyperlink r:id="rId16" w:history="1"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Present</w:t>
              </w:r>
              <w:proofErr w:type="spellEnd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 xml:space="preserve"> </w:t>
              </w:r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Simple</w:t>
              </w:r>
              <w:proofErr w:type="spellEnd"/>
            </w:hyperlink>
          </w:p>
        </w:tc>
        <w:tc>
          <w:tcPr>
            <w:tcW w:w="3499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jc w:val="center"/>
            </w:pPr>
            <w:r w:rsidRPr="005C4337">
              <w:t>Закономерное следствие.</w:t>
            </w:r>
          </w:p>
        </w:tc>
      </w:tr>
      <w:tr w:rsidR="005C4337" w:rsidRPr="005C4337" w:rsidTr="005C4337">
        <w:trPr>
          <w:trHeight w:val="127"/>
        </w:trPr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bottom"/>
            <w:hideMark/>
          </w:tcPr>
          <w:p w:rsidR="005C4337" w:rsidRPr="005C4337" w:rsidRDefault="005C4337" w:rsidP="00A24818"/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  <w:rPr>
                <w:rFonts w:eastAsiaTheme="minorEastAsia"/>
              </w:rPr>
            </w:pPr>
            <w:proofErr w:type="spellStart"/>
            <w:r w:rsidRPr="005C4337">
              <w:t>If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you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win</w:t>
            </w:r>
            <w:proofErr w:type="spellEnd"/>
          </w:p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</w:pPr>
            <w:r w:rsidRPr="005C4337">
              <w:lastRenderedPageBreak/>
              <w:t>Если ты побеждаешь,</w:t>
            </w:r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</w:pPr>
            <w:proofErr w:type="spellStart"/>
            <w:r w:rsidRPr="005C4337">
              <w:lastRenderedPageBreak/>
              <w:t>you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get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the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prize</w:t>
            </w:r>
            <w:proofErr w:type="spellEnd"/>
            <w:r w:rsidRPr="005C4337">
              <w:t>.</w:t>
            </w:r>
          </w:p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</w:pPr>
            <w:r w:rsidRPr="005C4337">
              <w:lastRenderedPageBreak/>
              <w:t>ты получаешь приз.</w:t>
            </w:r>
          </w:p>
        </w:tc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5C4337" w:rsidRPr="005C4337" w:rsidRDefault="005C4337" w:rsidP="00A24818"/>
        </w:tc>
      </w:tr>
      <w:tr w:rsidR="005C4337" w:rsidRPr="005C4337" w:rsidTr="005C4337">
        <w:trPr>
          <w:trHeight w:val="127"/>
        </w:trPr>
        <w:tc>
          <w:tcPr>
            <w:tcW w:w="2097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jc w:val="center"/>
            </w:pPr>
            <w:r w:rsidRPr="005C4337">
              <w:rPr>
                <w:bdr w:val="none" w:sz="0" w:space="0" w:color="auto" w:frame="1"/>
              </w:rPr>
              <w:t>Первый тип</w:t>
            </w: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D70D76" w:rsidP="00A24818">
            <w:pPr>
              <w:jc w:val="center"/>
            </w:pPr>
            <w:hyperlink r:id="rId17" w:history="1"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Present</w:t>
              </w:r>
              <w:proofErr w:type="spellEnd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 xml:space="preserve"> </w:t>
              </w:r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Simple</w:t>
              </w:r>
              <w:proofErr w:type="spellEnd"/>
            </w:hyperlink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D70D76" w:rsidP="00A24818">
            <w:pPr>
              <w:jc w:val="center"/>
            </w:pPr>
            <w:hyperlink r:id="rId18" w:history="1"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Future</w:t>
              </w:r>
              <w:proofErr w:type="spellEnd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 xml:space="preserve"> </w:t>
              </w:r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Simple</w:t>
              </w:r>
              <w:proofErr w:type="spellEnd"/>
            </w:hyperlink>
          </w:p>
        </w:tc>
        <w:tc>
          <w:tcPr>
            <w:tcW w:w="3499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jc w:val="center"/>
            </w:pPr>
            <w:r w:rsidRPr="005C4337">
              <w:t>Реальное, возможное следствие в будущем.</w:t>
            </w:r>
          </w:p>
        </w:tc>
      </w:tr>
      <w:tr w:rsidR="005C4337" w:rsidRPr="005C4337" w:rsidTr="005C4337">
        <w:trPr>
          <w:trHeight w:val="127"/>
        </w:trPr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bottom"/>
            <w:hideMark/>
          </w:tcPr>
          <w:p w:rsidR="005C4337" w:rsidRPr="005C4337" w:rsidRDefault="005C4337" w:rsidP="00A24818"/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  <w:rPr>
                <w:rFonts w:eastAsiaTheme="minorEastAsia"/>
              </w:rPr>
            </w:pPr>
            <w:proofErr w:type="spellStart"/>
            <w:r w:rsidRPr="005C4337">
              <w:t>If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you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win</w:t>
            </w:r>
            <w:proofErr w:type="spellEnd"/>
          </w:p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</w:pPr>
            <w:r w:rsidRPr="005C4337">
              <w:t>Если ты победишь,</w:t>
            </w:r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  <w:rPr>
                <w:lang w:val="en-US"/>
              </w:rPr>
            </w:pPr>
            <w:r w:rsidRPr="005C4337">
              <w:rPr>
                <w:lang w:val="en-US"/>
              </w:rPr>
              <w:t>you will get the prize.</w:t>
            </w:r>
          </w:p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</w:pPr>
            <w:r w:rsidRPr="005C4337">
              <w:t>ты получишь приз.</w:t>
            </w:r>
          </w:p>
        </w:tc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5C4337" w:rsidRPr="005C4337" w:rsidRDefault="005C4337" w:rsidP="00A24818"/>
        </w:tc>
      </w:tr>
      <w:tr w:rsidR="005C4337" w:rsidRPr="005C4337" w:rsidTr="005C4337">
        <w:trPr>
          <w:trHeight w:val="127"/>
        </w:trPr>
        <w:tc>
          <w:tcPr>
            <w:tcW w:w="2097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jc w:val="center"/>
            </w:pPr>
            <w:r w:rsidRPr="005C4337">
              <w:rPr>
                <w:bdr w:val="none" w:sz="0" w:space="0" w:color="auto" w:frame="1"/>
              </w:rPr>
              <w:t>Второй тип</w:t>
            </w: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D70D76" w:rsidP="00A24818">
            <w:pPr>
              <w:jc w:val="center"/>
            </w:pPr>
            <w:hyperlink r:id="rId19" w:history="1"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Past</w:t>
              </w:r>
              <w:proofErr w:type="spellEnd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 xml:space="preserve"> </w:t>
              </w:r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Simple</w:t>
              </w:r>
              <w:proofErr w:type="spellEnd"/>
            </w:hyperlink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D70D76" w:rsidP="00A24818">
            <w:pPr>
              <w:jc w:val="center"/>
            </w:pPr>
            <w:hyperlink r:id="rId20" w:tgtFrame="_blank" w:history="1"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Would</w:t>
              </w:r>
              <w:proofErr w:type="spellEnd"/>
            </w:hyperlink>
            <w:r w:rsidR="005C4337" w:rsidRPr="005C4337">
              <w:t> + </w:t>
            </w:r>
            <w:proofErr w:type="spellStart"/>
            <w:r w:rsidR="005C4337" w:rsidRPr="005C4337">
              <w:fldChar w:fldCharType="begin"/>
            </w:r>
            <w:r w:rsidR="005C4337" w:rsidRPr="005C4337">
              <w:instrText xml:space="preserve"> HYPERLINK "https://langformula.ru/english-grammar/infinitive/" </w:instrText>
            </w:r>
            <w:r w:rsidR="005C4337" w:rsidRPr="005C4337">
              <w:fldChar w:fldCharType="separate"/>
            </w:r>
            <w:r w:rsidR="005C4337" w:rsidRPr="005C4337">
              <w:rPr>
                <w:rStyle w:val="11"/>
                <w:color w:val="0274BE"/>
                <w:bdr w:val="none" w:sz="0" w:space="0" w:color="auto" w:frame="1"/>
              </w:rPr>
              <w:t>Inf</w:t>
            </w:r>
            <w:proofErr w:type="spellEnd"/>
            <w:r w:rsidR="005C4337" w:rsidRPr="005C4337">
              <w:rPr>
                <w:rStyle w:val="11"/>
                <w:color w:val="0274BE"/>
                <w:bdr w:val="none" w:sz="0" w:space="0" w:color="auto" w:frame="1"/>
              </w:rPr>
              <w:fldChar w:fldCharType="end"/>
            </w:r>
          </w:p>
        </w:tc>
        <w:tc>
          <w:tcPr>
            <w:tcW w:w="3499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jc w:val="center"/>
            </w:pPr>
            <w:r w:rsidRPr="005C4337">
              <w:t>Маловероятное или невозможное следствие в будущем.</w:t>
            </w:r>
          </w:p>
        </w:tc>
      </w:tr>
      <w:tr w:rsidR="005C4337" w:rsidRPr="005C4337" w:rsidTr="005C4337">
        <w:trPr>
          <w:trHeight w:val="127"/>
        </w:trPr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bottom"/>
            <w:hideMark/>
          </w:tcPr>
          <w:p w:rsidR="005C4337" w:rsidRPr="005C4337" w:rsidRDefault="005C4337" w:rsidP="00A24818"/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  <w:rPr>
                <w:rFonts w:eastAsiaTheme="minorEastAsia"/>
              </w:rPr>
            </w:pPr>
            <w:proofErr w:type="spellStart"/>
            <w:r w:rsidRPr="005C4337">
              <w:t>If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you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won</w:t>
            </w:r>
            <w:proofErr w:type="spellEnd"/>
          </w:p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</w:pPr>
            <w:r w:rsidRPr="005C4337">
              <w:t>Если бы ты победил (на предстоящих соревнованиях),</w:t>
            </w:r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  <w:rPr>
                <w:lang w:val="en-US"/>
              </w:rPr>
            </w:pPr>
            <w:r w:rsidRPr="005C4337">
              <w:rPr>
                <w:lang w:val="en-US"/>
              </w:rPr>
              <w:t>you would get the prize.</w:t>
            </w:r>
          </w:p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</w:pPr>
            <w:r w:rsidRPr="005C4337">
              <w:t>ты бы получил приз.</w:t>
            </w:r>
          </w:p>
        </w:tc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5C4337" w:rsidRPr="005C4337" w:rsidRDefault="005C4337" w:rsidP="00A24818"/>
        </w:tc>
      </w:tr>
      <w:tr w:rsidR="005C4337" w:rsidRPr="005C4337" w:rsidTr="005C4337">
        <w:trPr>
          <w:trHeight w:val="127"/>
        </w:trPr>
        <w:tc>
          <w:tcPr>
            <w:tcW w:w="2097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jc w:val="center"/>
            </w:pPr>
            <w:r w:rsidRPr="005C4337">
              <w:rPr>
                <w:bdr w:val="none" w:sz="0" w:space="0" w:color="auto" w:frame="1"/>
              </w:rPr>
              <w:t>Третий тип</w:t>
            </w: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D70D76" w:rsidP="00A24818">
            <w:pPr>
              <w:jc w:val="center"/>
            </w:pPr>
            <w:hyperlink r:id="rId21" w:history="1"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Past</w:t>
              </w:r>
              <w:proofErr w:type="spellEnd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 xml:space="preserve"> </w:t>
              </w:r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Perfect</w:t>
              </w:r>
              <w:proofErr w:type="spellEnd"/>
            </w:hyperlink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D70D76" w:rsidP="00A24818">
            <w:pPr>
              <w:jc w:val="center"/>
            </w:pPr>
            <w:hyperlink r:id="rId22" w:tgtFrame="_blank" w:history="1">
              <w:proofErr w:type="spellStart"/>
              <w:r w:rsidR="005C4337" w:rsidRPr="005C4337">
                <w:rPr>
                  <w:rStyle w:val="11"/>
                  <w:color w:val="0274BE"/>
                  <w:bdr w:val="none" w:sz="0" w:space="0" w:color="auto" w:frame="1"/>
                </w:rPr>
                <w:t>Would</w:t>
              </w:r>
              <w:proofErr w:type="spellEnd"/>
            </w:hyperlink>
            <w:r w:rsidR="005C4337" w:rsidRPr="005C4337">
              <w:t> </w:t>
            </w:r>
            <w:proofErr w:type="spellStart"/>
            <w:r w:rsidR="005C4337" w:rsidRPr="005C4337">
              <w:fldChar w:fldCharType="begin"/>
            </w:r>
            <w:r w:rsidR="005C4337" w:rsidRPr="005C4337">
              <w:instrText xml:space="preserve"> HYPERLINK "https://langformula.ru/english-grammar/to-have/" </w:instrText>
            </w:r>
            <w:r w:rsidR="005C4337" w:rsidRPr="005C4337">
              <w:fldChar w:fldCharType="separate"/>
            </w:r>
            <w:r w:rsidR="005C4337" w:rsidRPr="005C4337">
              <w:rPr>
                <w:rStyle w:val="11"/>
                <w:color w:val="0274BE"/>
                <w:bdr w:val="none" w:sz="0" w:space="0" w:color="auto" w:frame="1"/>
              </w:rPr>
              <w:t>have</w:t>
            </w:r>
            <w:proofErr w:type="spellEnd"/>
            <w:r w:rsidR="005C4337" w:rsidRPr="005C4337">
              <w:rPr>
                <w:rStyle w:val="11"/>
                <w:color w:val="0274BE"/>
                <w:bdr w:val="none" w:sz="0" w:space="0" w:color="auto" w:frame="1"/>
              </w:rPr>
              <w:fldChar w:fldCharType="end"/>
            </w:r>
            <w:r w:rsidR="005C4337" w:rsidRPr="005C4337">
              <w:t>+ </w:t>
            </w:r>
            <w:proofErr w:type="spellStart"/>
            <w:r w:rsidR="005C4337" w:rsidRPr="005C4337">
              <w:fldChar w:fldCharType="begin"/>
            </w:r>
            <w:r w:rsidR="005C4337" w:rsidRPr="005C4337">
              <w:instrText xml:space="preserve"> HYPERLINK "https://langformula.ru/english-grammar/participle/" </w:instrText>
            </w:r>
            <w:r w:rsidR="005C4337" w:rsidRPr="005C4337">
              <w:fldChar w:fldCharType="separate"/>
            </w:r>
            <w:r w:rsidR="005C4337" w:rsidRPr="005C4337">
              <w:rPr>
                <w:rStyle w:val="11"/>
                <w:color w:val="0274BE"/>
                <w:bdr w:val="none" w:sz="0" w:space="0" w:color="auto" w:frame="1"/>
              </w:rPr>
              <w:t>Past</w:t>
            </w:r>
            <w:proofErr w:type="spellEnd"/>
            <w:r w:rsidR="005C4337" w:rsidRPr="005C4337">
              <w:rPr>
                <w:rStyle w:val="11"/>
                <w:color w:val="0274BE"/>
                <w:bdr w:val="none" w:sz="0" w:space="0" w:color="auto" w:frame="1"/>
              </w:rPr>
              <w:t xml:space="preserve"> </w:t>
            </w:r>
            <w:proofErr w:type="spellStart"/>
            <w:r w:rsidR="005C4337" w:rsidRPr="005C4337">
              <w:rPr>
                <w:rStyle w:val="11"/>
                <w:color w:val="0274BE"/>
                <w:bdr w:val="none" w:sz="0" w:space="0" w:color="auto" w:frame="1"/>
              </w:rPr>
              <w:t>Participle</w:t>
            </w:r>
            <w:proofErr w:type="spellEnd"/>
            <w:r w:rsidR="005C4337" w:rsidRPr="005C4337">
              <w:rPr>
                <w:rStyle w:val="11"/>
                <w:color w:val="0274BE"/>
                <w:bdr w:val="none" w:sz="0" w:space="0" w:color="auto" w:frame="1"/>
              </w:rPr>
              <w:fldChar w:fldCharType="end"/>
            </w:r>
          </w:p>
        </w:tc>
        <w:tc>
          <w:tcPr>
            <w:tcW w:w="3499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jc w:val="center"/>
            </w:pPr>
            <w:r w:rsidRPr="005C4337">
              <w:t>Несбывшееся в прошедшем предположение.</w:t>
            </w:r>
          </w:p>
        </w:tc>
      </w:tr>
      <w:tr w:rsidR="005C4337" w:rsidRPr="005C4337" w:rsidTr="005C4337">
        <w:trPr>
          <w:trHeight w:val="127"/>
        </w:trPr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bottom"/>
            <w:hideMark/>
          </w:tcPr>
          <w:p w:rsidR="005C4337" w:rsidRPr="005C4337" w:rsidRDefault="005C4337" w:rsidP="00A24818"/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  <w:rPr>
                <w:rFonts w:eastAsiaTheme="minorEastAsia"/>
              </w:rPr>
            </w:pPr>
            <w:proofErr w:type="spellStart"/>
            <w:r w:rsidRPr="005C4337">
              <w:t>If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you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had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won</w:t>
            </w:r>
            <w:proofErr w:type="spellEnd"/>
            <w:r w:rsidRPr="005C4337">
              <w:t>,</w:t>
            </w:r>
          </w:p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</w:pPr>
            <w:r w:rsidRPr="005C4337">
              <w:t>Если бы ты победил (на прошедших соревнованиях),</w:t>
            </w:r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  <w:rPr>
                <w:lang w:val="en-US"/>
              </w:rPr>
            </w:pPr>
            <w:r w:rsidRPr="005C4337">
              <w:rPr>
                <w:lang w:val="en-US"/>
              </w:rPr>
              <w:t>you would have gotten the prize.</w:t>
            </w:r>
          </w:p>
          <w:p w:rsidR="005C4337" w:rsidRPr="005C4337" w:rsidRDefault="005C4337" w:rsidP="00A24818">
            <w:pPr>
              <w:pStyle w:val="a7"/>
              <w:spacing w:after="120"/>
              <w:jc w:val="center"/>
              <w:textAlignment w:val="baseline"/>
            </w:pPr>
            <w:r w:rsidRPr="005C4337">
              <w:t>ты бы получил приз.</w:t>
            </w:r>
          </w:p>
        </w:tc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5C4337" w:rsidRPr="005C4337" w:rsidRDefault="005C4337" w:rsidP="00A24818"/>
        </w:tc>
      </w:tr>
    </w:tbl>
    <w:p w:rsidR="005C4337" w:rsidRPr="005C4337" w:rsidRDefault="005C4337" w:rsidP="005C4337">
      <w:pPr>
        <w:rPr>
          <w:color w:val="FF0000"/>
          <w:sz w:val="28"/>
          <w:szCs w:val="28"/>
        </w:rPr>
      </w:pPr>
    </w:p>
    <w:sectPr w:rsidR="005C4337" w:rsidRPr="005C4337" w:rsidSect="005C433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426" w:right="720" w:bottom="284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76" w:rsidRDefault="00D70D76" w:rsidP="006909AC">
      <w:r>
        <w:separator/>
      </w:r>
    </w:p>
  </w:endnote>
  <w:endnote w:type="continuationSeparator" w:id="0">
    <w:p w:rsidR="00D70D76" w:rsidRDefault="00D70D76" w:rsidP="0069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notTrueType/>
    <w:pitch w:val="default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;Arial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AC" w:rsidRDefault="006909A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AC" w:rsidRDefault="006909A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AC" w:rsidRDefault="006909A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76" w:rsidRDefault="00D70D76" w:rsidP="006909AC">
      <w:r>
        <w:separator/>
      </w:r>
    </w:p>
  </w:footnote>
  <w:footnote w:type="continuationSeparator" w:id="0">
    <w:p w:rsidR="00D70D76" w:rsidRDefault="00D70D76" w:rsidP="0069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AC" w:rsidRDefault="006909A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AC" w:rsidRDefault="006909A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AC" w:rsidRDefault="006909A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C96"/>
    <w:multiLevelType w:val="multilevel"/>
    <w:tmpl w:val="61BCF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1E459C"/>
    <w:multiLevelType w:val="hybridMultilevel"/>
    <w:tmpl w:val="5A4A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CF507D2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6C9E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84184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5DD333DE"/>
    <w:multiLevelType w:val="hybridMultilevel"/>
    <w:tmpl w:val="5C40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6701C"/>
    <w:multiLevelType w:val="hybridMultilevel"/>
    <w:tmpl w:val="7F90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B6460"/>
    <w:multiLevelType w:val="hybridMultilevel"/>
    <w:tmpl w:val="2B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80F"/>
    <w:multiLevelType w:val="hybridMultilevel"/>
    <w:tmpl w:val="6E10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0D"/>
    <w:rsid w:val="00032BD3"/>
    <w:rsid w:val="000C1104"/>
    <w:rsid w:val="000F50D8"/>
    <w:rsid w:val="00103A93"/>
    <w:rsid w:val="00105F15"/>
    <w:rsid w:val="00113CD5"/>
    <w:rsid w:val="00135001"/>
    <w:rsid w:val="00152865"/>
    <w:rsid w:val="001C7121"/>
    <w:rsid w:val="001F4D69"/>
    <w:rsid w:val="002841AF"/>
    <w:rsid w:val="00295777"/>
    <w:rsid w:val="002F18C1"/>
    <w:rsid w:val="0035165D"/>
    <w:rsid w:val="00384B64"/>
    <w:rsid w:val="00431A23"/>
    <w:rsid w:val="004E54CC"/>
    <w:rsid w:val="00506159"/>
    <w:rsid w:val="005138F8"/>
    <w:rsid w:val="00542C61"/>
    <w:rsid w:val="005C4337"/>
    <w:rsid w:val="006909AC"/>
    <w:rsid w:val="006A7753"/>
    <w:rsid w:val="0077722B"/>
    <w:rsid w:val="00825A50"/>
    <w:rsid w:val="00836867"/>
    <w:rsid w:val="00864027"/>
    <w:rsid w:val="008822F1"/>
    <w:rsid w:val="008C6CF2"/>
    <w:rsid w:val="008D29E6"/>
    <w:rsid w:val="008E122F"/>
    <w:rsid w:val="009106AE"/>
    <w:rsid w:val="00936477"/>
    <w:rsid w:val="0096142B"/>
    <w:rsid w:val="00A347C7"/>
    <w:rsid w:val="00AD7F74"/>
    <w:rsid w:val="00B1720D"/>
    <w:rsid w:val="00C47086"/>
    <w:rsid w:val="00C912F5"/>
    <w:rsid w:val="00CE2797"/>
    <w:rsid w:val="00D314D2"/>
    <w:rsid w:val="00D541F1"/>
    <w:rsid w:val="00D70D76"/>
    <w:rsid w:val="00D86AB4"/>
    <w:rsid w:val="00D95391"/>
    <w:rsid w:val="00DB3241"/>
    <w:rsid w:val="00DD2350"/>
    <w:rsid w:val="00DD6542"/>
    <w:rsid w:val="00DE0BDC"/>
    <w:rsid w:val="00EE4E31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C47FA"/>
  <w15:docId w15:val="{65F1FD0C-BF02-BB4E-AAA1-3FE09ED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5C4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5C4337"/>
    <w:rPr>
      <w:rFonts w:asciiTheme="majorHAnsi" w:eastAsiaTheme="majorEastAsia" w:hAnsiTheme="majorHAnsi" w:cstheme="majorBidi"/>
      <w:b/>
      <w:bCs/>
      <w:color w:val="4F81BD" w:themeColor="accent1"/>
      <w:sz w:val="24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351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5165D"/>
    <w:rPr>
      <w:rFonts w:ascii="Tahoma" w:eastAsia="Times New Roman" w:hAnsi="Tahoma" w:cs="Tahoma"/>
      <w:sz w:val="16"/>
      <w:szCs w:val="16"/>
      <w:lang w:val="ru-RU" w:bidi="ar-SA"/>
    </w:rPr>
  </w:style>
  <w:style w:type="paragraph" w:styleId="ad">
    <w:name w:val="header"/>
    <w:basedOn w:val="a"/>
    <w:link w:val="ae"/>
    <w:uiPriority w:val="99"/>
    <w:unhideWhenUsed/>
    <w:rsid w:val="006909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909AC"/>
    <w:rPr>
      <w:rFonts w:eastAsia="Times New Roman" w:cs="Times New Roman"/>
      <w:sz w:val="24"/>
      <w:lang w:val="ru-RU" w:bidi="ar-SA"/>
    </w:rPr>
  </w:style>
  <w:style w:type="paragraph" w:styleId="af">
    <w:name w:val="footer"/>
    <w:basedOn w:val="a"/>
    <w:link w:val="af0"/>
    <w:uiPriority w:val="99"/>
    <w:unhideWhenUsed/>
    <w:rsid w:val="006909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909AC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urnaak26@gmail.com" TargetMode="External" /><Relationship Id="rId13" Type="http://schemas.openxmlformats.org/officeDocument/2006/relationships/hyperlink" Target="https://langformula.ru/english-grammar/infinitive/" TargetMode="External" /><Relationship Id="rId18" Type="http://schemas.openxmlformats.org/officeDocument/2006/relationships/hyperlink" Target="https://langformula.ru/english-grammar/future-simple/" TargetMode="External" /><Relationship Id="rId26" Type="http://schemas.openxmlformats.org/officeDocument/2006/relationships/footer" Target="footer2.xml" /><Relationship Id="rId3" Type="http://schemas.openxmlformats.org/officeDocument/2006/relationships/styles" Target="styles.xml" /><Relationship Id="rId21" Type="http://schemas.openxmlformats.org/officeDocument/2006/relationships/hyperlink" Target="https://langformula.ru/english-grammar/past-perfect/" TargetMode="External" /><Relationship Id="rId7" Type="http://schemas.openxmlformats.org/officeDocument/2006/relationships/endnotes" Target="endnotes.xml" /><Relationship Id="rId12" Type="http://schemas.openxmlformats.org/officeDocument/2006/relationships/hyperlink" Target="mailto:cepurnaak26@gmail.com" TargetMode="External" /><Relationship Id="rId17" Type="http://schemas.openxmlformats.org/officeDocument/2006/relationships/hyperlink" Target="https://langformula.ru/english-grammar/present-simple/" TargetMode="External" /><Relationship Id="rId25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yperlink" Target="https://langformula.ru/english-grammar/present-simple/" TargetMode="External" /><Relationship Id="rId20" Type="http://schemas.openxmlformats.org/officeDocument/2006/relationships/hyperlink" Target="https://langformula.ru/english-grammar/will-would/" TargetMode="External" /><Relationship Id="rId29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youtu.be/u5twIAYsGss" TargetMode="External" /><Relationship Id="rId24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hyperlink" Target="https://langformula.ru/english-grammar/present-simple/" TargetMode="External" /><Relationship Id="rId23" Type="http://schemas.openxmlformats.org/officeDocument/2006/relationships/header" Target="header1.xml" /><Relationship Id="rId28" Type="http://schemas.openxmlformats.org/officeDocument/2006/relationships/footer" Target="footer3.xml" /><Relationship Id="rId10" Type="http://schemas.openxmlformats.org/officeDocument/2006/relationships/hyperlink" Target="mailto:cepurnaak26@gmail.com" TargetMode="External" /><Relationship Id="rId19" Type="http://schemas.openxmlformats.org/officeDocument/2006/relationships/hyperlink" Target="https://langformula.ru/english-grammar/past-simple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youtu.be/u5twIAYsGss" TargetMode="External" /><Relationship Id="rId14" Type="http://schemas.openxmlformats.org/officeDocument/2006/relationships/hyperlink" Target="https://langformula.ru/english-grammar/irregular-verbs-list/" TargetMode="External" /><Relationship Id="rId22" Type="http://schemas.openxmlformats.org/officeDocument/2006/relationships/hyperlink" Target="https://langformula.ru/english-grammar/will-would/" TargetMode="External" /><Relationship Id="rId27" Type="http://schemas.openxmlformats.org/officeDocument/2006/relationships/header" Target="header3.xm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{D6DB7AC1-B19D-4FA9-A694-89DB3F6BAECB}</b:Guid>
    <b:Title>https://youtu.be/u5twIAYsGss</b:Title>
    <b:RefOrder>1</b:RefOrder>
  </b:Source>
</b:Sources>
</file>

<file path=customXml/itemProps1.xml><?xml version="1.0" encoding="utf-8"?>
<ds:datastoreItem xmlns:ds="http://schemas.openxmlformats.org/officeDocument/2006/customXml" ds:itemID="{33D1C57A-EE57-9648-ABF1-69504E7AA9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cepurnaak26@gmail.com</cp:lastModifiedBy>
  <cp:revision>3</cp:revision>
  <cp:lastPrinted>2020-03-19T10:59:00Z</cp:lastPrinted>
  <dcterms:created xsi:type="dcterms:W3CDTF">2020-04-10T10:47:00Z</dcterms:created>
  <dcterms:modified xsi:type="dcterms:W3CDTF">2020-04-10T10:48:00Z</dcterms:modified>
  <dc:language>en-US</dc:language>
</cp:coreProperties>
</file>