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D85AF1"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rPr>
        <w:t xml:space="preserve">                                                </w:t>
      </w:r>
      <w:r w:rsidR="00045542">
        <w:rPr>
          <w:rFonts w:ascii="Times New Roman" w:eastAsia="Times New Roman" w:hAnsi="Times New Roman" w:cs="Times New Roman"/>
          <w:bCs/>
          <w:sz w:val="26"/>
          <w:szCs w:val="26"/>
        </w:rPr>
        <w:t xml:space="preserve">                    </w:t>
      </w:r>
      <w:r w:rsidR="00B82D5D"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8"/>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4425FF"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_Toc25682111 \h </w:instrText>
            </w:r>
            <w:r w:rsidR="00843145" w:rsidRPr="00FC71B8">
              <w:rPr>
                <w:b w:val="0"/>
                <w:noProof/>
                <w:webHidden/>
              </w:rPr>
            </w:r>
            <w:r w:rsidR="00843145" w:rsidRPr="00FC71B8">
              <w:rPr>
                <w:b w:val="0"/>
                <w:noProof/>
                <w:webHidden/>
              </w:rPr>
              <w:fldChar w:fldCharType="separate"/>
            </w:r>
            <w:r w:rsidR="00843145" w:rsidRPr="00FC71B8">
              <w:rPr>
                <w:b w:val="0"/>
                <w:noProof/>
                <w:webHidden/>
              </w:rPr>
              <w:t>6</w:t>
            </w:r>
            <w:r w:rsidR="00843145" w:rsidRPr="00FC71B8">
              <w:rPr>
                <w:b w:val="0"/>
                <w:noProof/>
                <w:webHidden/>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_Toc25682112 \h </w:instrText>
            </w:r>
            <w:r w:rsidR="00843145" w:rsidRPr="00FC71B8">
              <w:rPr>
                <w:b w:val="0"/>
                <w:noProof/>
                <w:webHidden/>
              </w:rPr>
            </w:r>
            <w:r w:rsidR="00843145" w:rsidRPr="00FC71B8">
              <w:rPr>
                <w:b w:val="0"/>
                <w:noProof/>
                <w:webHidden/>
              </w:rPr>
              <w:fldChar w:fldCharType="separate"/>
            </w:r>
            <w:r w:rsidR="00843145" w:rsidRPr="00FC71B8">
              <w:rPr>
                <w:b w:val="0"/>
                <w:noProof/>
                <w:webHidden/>
              </w:rPr>
              <w:t>7</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9</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_Toc25682114 \h </w:instrText>
            </w:r>
            <w:r w:rsidR="00843145" w:rsidRPr="00FC71B8">
              <w:rPr>
                <w:b w:val="0"/>
                <w:noProof/>
                <w:webHidden/>
              </w:rPr>
            </w:r>
            <w:r w:rsidR="00843145" w:rsidRPr="00FC71B8">
              <w:rPr>
                <w:b w:val="0"/>
                <w:noProof/>
                <w:webHidden/>
              </w:rPr>
              <w:fldChar w:fldCharType="separate"/>
            </w:r>
            <w:r w:rsidR="00843145" w:rsidRPr="00FC71B8">
              <w:rPr>
                <w:b w:val="0"/>
                <w:noProof/>
                <w:webHidden/>
              </w:rPr>
              <w:t>11</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11</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14</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_Toc25682130 \h </w:instrText>
            </w:r>
            <w:r w:rsidR="00843145" w:rsidRPr="00FC71B8">
              <w:rPr>
                <w:b w:val="0"/>
                <w:noProof/>
                <w:webHidden/>
              </w:rPr>
            </w:r>
            <w:r w:rsidR="00843145" w:rsidRPr="00FC71B8">
              <w:rPr>
                <w:b w:val="0"/>
                <w:noProof/>
                <w:webHidden/>
              </w:rPr>
              <w:fldChar w:fldCharType="separate"/>
            </w:r>
            <w:r w:rsidR="00843145" w:rsidRPr="00FC71B8">
              <w:rPr>
                <w:b w:val="0"/>
                <w:noProof/>
                <w:webHidden/>
              </w:rPr>
              <w:t>21</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24</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_Toc25682142 \h </w:instrText>
            </w:r>
            <w:r w:rsidR="00843145" w:rsidRPr="00FC71B8">
              <w:rPr>
                <w:b w:val="0"/>
                <w:noProof/>
                <w:webHidden/>
              </w:rPr>
            </w:r>
            <w:r w:rsidR="00843145" w:rsidRPr="00FC71B8">
              <w:rPr>
                <w:b w:val="0"/>
                <w:noProof/>
                <w:webHidden/>
              </w:rPr>
              <w:fldChar w:fldCharType="separate"/>
            </w:r>
            <w:r w:rsidR="00843145" w:rsidRPr="00FC71B8">
              <w:rPr>
                <w:b w:val="0"/>
                <w:noProof/>
                <w:webHidden/>
              </w:rPr>
              <w:t>27</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27</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28</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29</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_Toc25682146 \h </w:instrText>
            </w:r>
            <w:r w:rsidR="00843145" w:rsidRPr="00FC71B8">
              <w:rPr>
                <w:b w:val="0"/>
                <w:noProof/>
                <w:webHidden/>
              </w:rPr>
            </w:r>
            <w:r w:rsidR="00843145" w:rsidRPr="00FC71B8">
              <w:rPr>
                <w:b w:val="0"/>
                <w:noProof/>
                <w:webHidden/>
              </w:rPr>
              <w:fldChar w:fldCharType="separate"/>
            </w:r>
            <w:r w:rsidR="00843145" w:rsidRPr="00FC71B8">
              <w:rPr>
                <w:b w:val="0"/>
                <w:noProof/>
                <w:webHidden/>
              </w:rPr>
              <w:t>30</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31</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32</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33</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_Toc25682152 \h </w:instrText>
            </w:r>
            <w:r w:rsidR="00843145" w:rsidRPr="00FC71B8">
              <w:rPr>
                <w:b w:val="0"/>
                <w:noProof/>
                <w:webHidden/>
              </w:rPr>
            </w:r>
            <w:r w:rsidR="00843145" w:rsidRPr="00FC71B8">
              <w:rPr>
                <w:b w:val="0"/>
                <w:noProof/>
                <w:webHidden/>
              </w:rPr>
              <w:fldChar w:fldCharType="separate"/>
            </w:r>
            <w:r w:rsidR="00843145" w:rsidRPr="00FC71B8">
              <w:rPr>
                <w:b w:val="0"/>
                <w:noProof/>
                <w:webHidden/>
              </w:rPr>
              <w:t>35</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35</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37</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42</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_Toc25682156 \h </w:instrText>
            </w:r>
            <w:r w:rsidR="00843145" w:rsidRPr="00FC71B8">
              <w:rPr>
                <w:b w:val="0"/>
                <w:noProof/>
                <w:webHidden/>
              </w:rPr>
            </w:r>
            <w:r w:rsidR="00843145" w:rsidRPr="00FC71B8">
              <w:rPr>
                <w:b w:val="0"/>
                <w:noProof/>
                <w:webHidden/>
              </w:rPr>
              <w:fldChar w:fldCharType="separate"/>
            </w:r>
            <w:r w:rsidR="00843145" w:rsidRPr="00FC71B8">
              <w:rPr>
                <w:b w:val="0"/>
                <w:noProof/>
                <w:webHidden/>
              </w:rPr>
              <w:t>47</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47</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_Toc25682160 \h </w:instrText>
            </w:r>
            <w:r w:rsidR="00843145" w:rsidRPr="00FC71B8">
              <w:rPr>
                <w:b w:val="0"/>
                <w:noProof/>
                <w:webHidden/>
              </w:rPr>
            </w:r>
            <w:r w:rsidR="00843145" w:rsidRPr="00FC71B8">
              <w:rPr>
                <w:b w:val="0"/>
                <w:noProof/>
                <w:webHidden/>
              </w:rPr>
              <w:fldChar w:fldCharType="separate"/>
            </w:r>
            <w:r w:rsidR="00843145" w:rsidRPr="00FC71B8">
              <w:rPr>
                <w:b w:val="0"/>
                <w:noProof/>
                <w:webHidden/>
              </w:rPr>
              <w:t>49</w:t>
            </w:r>
            <w:r w:rsidR="00843145" w:rsidRPr="00FC71B8">
              <w:rPr>
                <w:b w:val="0"/>
                <w:noProof/>
                <w:webHidden/>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_Toc25682161 \h </w:instrText>
            </w:r>
            <w:r w:rsidR="00843145" w:rsidRPr="00FC71B8">
              <w:rPr>
                <w:b w:val="0"/>
                <w:noProof/>
                <w:webHidden/>
              </w:rPr>
            </w:r>
            <w:r w:rsidR="00843145" w:rsidRPr="00FC71B8">
              <w:rPr>
                <w:b w:val="0"/>
                <w:noProof/>
                <w:webHidden/>
              </w:rPr>
              <w:fldChar w:fldCharType="separate"/>
            </w:r>
            <w:r w:rsidR="00843145" w:rsidRPr="00FC71B8">
              <w:rPr>
                <w:b w:val="0"/>
                <w:noProof/>
                <w:webHidden/>
              </w:rPr>
              <w:t>56</w:t>
            </w:r>
            <w:r w:rsidR="00843145" w:rsidRPr="00FC71B8">
              <w:rPr>
                <w:b w:val="0"/>
                <w:noProof/>
                <w:webHidden/>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_Toc25682162 \h </w:instrText>
            </w:r>
            <w:r w:rsidR="00843145" w:rsidRPr="00FC71B8">
              <w:rPr>
                <w:b w:val="0"/>
                <w:noProof/>
                <w:webHidden/>
              </w:rPr>
            </w:r>
            <w:r w:rsidR="00843145" w:rsidRPr="00FC71B8">
              <w:rPr>
                <w:b w:val="0"/>
                <w:noProof/>
                <w:webHidden/>
              </w:rPr>
              <w:fldChar w:fldCharType="separate"/>
            </w:r>
            <w:r w:rsidR="00843145" w:rsidRPr="00FC71B8">
              <w:rPr>
                <w:b w:val="0"/>
                <w:noProof/>
                <w:webHidden/>
              </w:rPr>
              <w:t>58</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61</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_Toc25682169 \h </w:instrText>
            </w:r>
            <w:r w:rsidR="00843145" w:rsidRPr="00FC71B8">
              <w:rPr>
                <w:b w:val="0"/>
                <w:noProof/>
                <w:webHidden/>
              </w:rPr>
            </w:r>
            <w:r w:rsidR="00843145" w:rsidRPr="00FC71B8">
              <w:rPr>
                <w:b w:val="0"/>
                <w:noProof/>
                <w:webHidden/>
              </w:rPr>
              <w:fldChar w:fldCharType="separate"/>
            </w:r>
            <w:r w:rsidR="00843145" w:rsidRPr="00FC71B8">
              <w:rPr>
                <w:b w:val="0"/>
                <w:noProof/>
                <w:webHidden/>
              </w:rPr>
              <w:t>73</w:t>
            </w:r>
            <w:r w:rsidR="00843145" w:rsidRPr="00FC71B8">
              <w:rPr>
                <w:b w:val="0"/>
                <w:noProof/>
                <w:webHidden/>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_Toc25682170 \h </w:instrText>
            </w:r>
            <w:r w:rsidR="00843145" w:rsidRPr="00FC71B8">
              <w:rPr>
                <w:b w:val="0"/>
                <w:noProof/>
                <w:webHidden/>
              </w:rPr>
            </w:r>
            <w:r w:rsidR="00843145" w:rsidRPr="00FC71B8">
              <w:rPr>
                <w:b w:val="0"/>
                <w:noProof/>
                <w:webHidden/>
              </w:rPr>
              <w:fldChar w:fldCharType="separate"/>
            </w:r>
            <w:r w:rsidR="00843145" w:rsidRPr="00FC71B8">
              <w:rPr>
                <w:b w:val="0"/>
                <w:noProof/>
                <w:webHidden/>
              </w:rPr>
              <w:t>74</w:t>
            </w:r>
            <w:r w:rsidR="00843145" w:rsidRPr="00FC71B8">
              <w:rPr>
                <w:b w:val="0"/>
                <w:noProof/>
                <w:webHidden/>
              </w:rPr>
              <w:fldChar w:fldCharType="end"/>
            </w:r>
          </w:hyperlink>
        </w:p>
        <w:p w:rsidR="00843145" w:rsidRPr="00FC71B8" w:rsidRDefault="00E5419C"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_Toc25682171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75</w:t>
            </w:r>
            <w:r w:rsidR="00843145" w:rsidRPr="00FC71B8">
              <w:rPr>
                <w:noProof/>
                <w:webHidden/>
                <w:szCs w:val="26"/>
              </w:rPr>
              <w:fldChar w:fldCharType="end"/>
            </w:r>
          </w:hyperlink>
        </w:p>
        <w:p w:rsidR="00843145" w:rsidRPr="00FC71B8" w:rsidRDefault="00E5419C"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_Toc25682172 \h </w:instrText>
            </w:r>
            <w:r w:rsidR="00843145" w:rsidRPr="00FC71B8">
              <w:rPr>
                <w:b w:val="0"/>
                <w:noProof/>
                <w:webHidden/>
              </w:rPr>
            </w:r>
            <w:r w:rsidR="00843145" w:rsidRPr="00FC71B8">
              <w:rPr>
                <w:b w:val="0"/>
                <w:noProof/>
                <w:webHidden/>
              </w:rPr>
              <w:fldChar w:fldCharType="separate"/>
            </w:r>
            <w:r w:rsidR="00843145" w:rsidRPr="00FC71B8">
              <w:rPr>
                <w:b w:val="0"/>
                <w:noProof/>
                <w:webHidden/>
              </w:rPr>
              <w:t>77</w:t>
            </w:r>
            <w:r w:rsidR="00843145" w:rsidRPr="00FC71B8">
              <w:rPr>
                <w:b w:val="0"/>
                <w:noProof/>
                <w:webHidden/>
              </w:rPr>
              <w:fldChar w:fldCharType="end"/>
            </w:r>
          </w:hyperlink>
        </w:p>
        <w:p w:rsidR="00843145" w:rsidRPr="0060773F" w:rsidRDefault="00E5419C"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_Toc25682173 \h </w:instrText>
            </w:r>
            <w:r w:rsidR="00843145" w:rsidRPr="00FC71B8">
              <w:rPr>
                <w:b w:val="0"/>
                <w:noProof/>
                <w:webHidden/>
              </w:rPr>
            </w:r>
            <w:r w:rsidR="00843145" w:rsidRPr="00FC71B8">
              <w:rPr>
                <w:b w:val="0"/>
                <w:noProof/>
                <w:webHidden/>
              </w:rPr>
              <w:fldChar w:fldCharType="separate"/>
            </w:r>
            <w:r w:rsidR="00843145" w:rsidRPr="00FC71B8">
              <w:rPr>
                <w:b w:val="0"/>
                <w:noProof/>
                <w:webHidden/>
              </w:rPr>
              <w:t>78</w:t>
            </w:r>
            <w:r w:rsidR="00843145" w:rsidRPr="00FC71B8">
              <w:rPr>
                <w:b w:val="0"/>
                <w:noProof/>
                <w:webHidden/>
              </w:rPr>
              <w:fldChar w:fldCharType="end"/>
            </w:r>
          </w:hyperlink>
        </w:p>
        <w:p w:rsidR="008C27E8" w:rsidRPr="0060773F" w:rsidRDefault="004425FF"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r w:rsidRPr="0060773F" w:rsidDel="003B1915">
              <w:rPr>
                <w:rFonts w:ascii="Times New Roman" w:eastAsia="Times New Roman" w:hAnsi="Times New Roman" w:cs="Times New Roman"/>
                <w:color w:val="000000"/>
                <w:sz w:val="26"/>
                <w:szCs w:val="26"/>
                <w:lang w:eastAsia="ru-RU"/>
              </w:rPr>
              <w:t xml:space="preserve">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w:t>
            </w:r>
            <w:r w:rsidRPr="0060773F">
              <w:rPr>
                <w:rFonts w:ascii="Times New Roman" w:hAnsi="Times New Roman" w:cs="Times New Roman"/>
                <w:sz w:val="26"/>
                <w:szCs w:val="26"/>
              </w:rPr>
              <w:lastRenderedPageBreak/>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lastRenderedPageBreak/>
              <w:t>Участники ГВЭ -</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color w:val="000000"/>
                <w:sz w:val="26"/>
                <w:szCs w:val="26"/>
                <w:lang w:eastAsia="ru-RU"/>
              </w:rPr>
              <w:t>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w:t>
            </w:r>
            <w:r>
              <w:rPr>
                <w:rFonts w:ascii="Times New Roman" w:hAnsi="Times New Roman" w:cs="Times New Roman"/>
                <w:sz w:val="26"/>
                <w:szCs w:val="26"/>
              </w:rPr>
              <w:t xml:space="preserve"> </w:t>
            </w:r>
            <w:r w:rsidRPr="0060773F">
              <w:rPr>
                <w:rFonts w:ascii="Times New Roman" w:hAnsi="Times New Roman" w:cs="Times New Roman"/>
                <w:sz w:val="26"/>
                <w:szCs w:val="26"/>
              </w:rPr>
              <w:t>–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2" w:name="_Toc349652034"/>
      <w:bookmarkStart w:id="3"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4" w:name="_Toc438199154"/>
      <w:bookmarkStart w:id="5" w:name="_Toc25682111"/>
      <w:r w:rsidRPr="0060773F">
        <w:rPr>
          <w:sz w:val="26"/>
          <w:szCs w:val="26"/>
        </w:rPr>
        <w:lastRenderedPageBreak/>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2"/>
      <w:bookmarkEnd w:id="3"/>
      <w:bookmarkEnd w:id="4"/>
      <w:r w:rsidR="00E27A65" w:rsidRPr="0060773F">
        <w:rPr>
          <w:sz w:val="26"/>
          <w:szCs w:val="26"/>
        </w:rPr>
        <w:t>ГВЭ</w:t>
      </w:r>
      <w:bookmarkEnd w:id="5"/>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Pr="0060773F">
        <w:rPr>
          <w:rFonts w:ascii="Times New Roman" w:hAnsi="Times New Roman" w:cs="Times New Roman"/>
          <w:sz w:val="26"/>
          <w:szCs w:val="26"/>
        </w:rPr>
        <w:t xml:space="preserve"> </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6" w:name="_Toc25682112"/>
      <w:r w:rsidRPr="0060773F">
        <w:rPr>
          <w:sz w:val="26"/>
          <w:szCs w:val="26"/>
        </w:rPr>
        <w:lastRenderedPageBreak/>
        <w:t xml:space="preserve">2. </w:t>
      </w:r>
      <w:r w:rsidR="00E74907" w:rsidRPr="0060773F">
        <w:rPr>
          <w:sz w:val="26"/>
          <w:szCs w:val="26"/>
        </w:rPr>
        <w:t>Общие положения о порядке проведения ГВЭ</w:t>
      </w:r>
      <w:bookmarkEnd w:id="6"/>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00ED585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4425FF" w:rsidRPr="0060773F">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4425FF" w:rsidRPr="0060773F">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4425FF"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r w:rsidR="009D2CB8" w:rsidRPr="0060773F">
              <w:rPr>
                <w:sz w:val="26"/>
                <w:szCs w:val="26"/>
              </w:rPr>
              <w:t xml:space="preserve"> </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r w:rsidRPr="0060773F">
              <w:rPr>
                <w:rFonts w:ascii="Times New Roman" w:eastAsia="Times New Roman" w:hAnsi="Times New Roman"/>
                <w:sz w:val="26"/>
                <w:szCs w:val="26"/>
              </w:rPr>
              <w:t xml:space="preserve"> </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слабовидящие и поздноослепшие</w:t>
            </w:r>
            <w:r w:rsidR="002D0418"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Pr="0060773F">
              <w:rPr>
                <w:sz w:val="26"/>
                <w:szCs w:val="26"/>
              </w:rPr>
              <w:t xml:space="preserve"> </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5324FA" w:rsidRPr="0060773F">
              <w:rPr>
                <w:sz w:val="26"/>
                <w:szCs w:val="26"/>
              </w:rPr>
              <w:t xml:space="preserve"> </w:t>
            </w:r>
            <w:r w:rsidR="009D2CB8" w:rsidRPr="0060773F">
              <w:rPr>
                <w:sz w:val="26"/>
                <w:szCs w:val="26"/>
              </w:rPr>
              <w:t>с тяжёлыми нарушениями речи</w:t>
            </w:r>
            <w:r w:rsidR="00C00D34" w:rsidRPr="0060773F">
              <w:rPr>
                <w:sz w:val="26"/>
                <w:szCs w:val="26"/>
              </w:rPr>
              <w:t xml:space="preserve"> </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w:t>
            </w:r>
            <w:r w:rsidR="009D2CB8" w:rsidRPr="0060773F">
              <w:rPr>
                <w:rFonts w:ascii="Times New Roman" w:eastAsia="Times New Roman" w:hAnsi="Times New Roman"/>
                <w:sz w:val="26"/>
                <w:szCs w:val="26"/>
              </w:rPr>
              <w:lastRenderedPageBreak/>
              <w:t>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lastRenderedPageBreak/>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393869"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 </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7"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7"/>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с ОВЗ</w:t>
      </w:r>
      <w:r w:rsidR="00ED585E"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1"/>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w:t>
      </w:r>
      <w:r w:rsidRPr="0060773F">
        <w:rPr>
          <w:rFonts w:ascii="Times New Roman" w:hAnsi="Times New Roman" w:cs="Times New Roman"/>
          <w:sz w:val="26"/>
          <w:szCs w:val="26"/>
        </w:rPr>
        <w:lastRenderedPageBreak/>
        <w:t>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w:t>
      </w:r>
      <w:r w:rsidRPr="0060773F">
        <w:rPr>
          <w:rFonts w:ascii="Times New Roman" w:hAnsi="Times New Roman" w:cs="Times New Roman"/>
          <w:b/>
          <w:sz w:val="26"/>
          <w:szCs w:val="26"/>
        </w:rPr>
        <w:t xml:space="preserve"> </w:t>
      </w:r>
      <w:r w:rsidR="00EC3A62" w:rsidRPr="0060773F">
        <w:rPr>
          <w:rFonts w:ascii="Times New Roman" w:hAnsi="Times New Roman" w:cs="Times New Roman"/>
          <w:b/>
          <w:sz w:val="26"/>
          <w:szCs w:val="26"/>
        </w:rPr>
        <w:t xml:space="preserve">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00FF3877" w:rsidRPr="0060773F">
        <w:rPr>
          <w:rFonts w:ascii="Times New Roman" w:hAnsi="Times New Roman" w:cs="Times New Roman"/>
          <w:sz w:val="26"/>
          <w:szCs w:val="26"/>
        </w:rPr>
        <w:t xml:space="preserve"> </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При необходимости привлекается ассистент-сурдопереводчик </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В обязанности ассистента-сурдопереводчика входит осуществление сурдоперевода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поздноослепших</w:t>
      </w:r>
      <w:r w:rsidRPr="0060773F">
        <w:rPr>
          <w:rFonts w:ascii="Times New Roman" w:hAnsi="Times New Roman" w:cs="Times New Roman"/>
          <w:b/>
          <w:sz w:val="26"/>
          <w:szCs w:val="26"/>
        </w:rPr>
        <w:t xml:space="preserve"> </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296004" w:rsidRPr="0060773F">
        <w:rPr>
          <w:rFonts w:ascii="Times New Roman" w:hAnsi="Times New Roman" w:cs="Times New Roman"/>
          <w:sz w:val="26"/>
          <w:szCs w:val="26"/>
        </w:rPr>
        <w:t xml:space="preserve"> </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96004" w:rsidRPr="0060773F">
        <w:rPr>
          <w:rFonts w:ascii="Times New Roman" w:hAnsi="Times New Roman" w:cs="Times New Roman"/>
          <w:sz w:val="26"/>
          <w:szCs w:val="26"/>
        </w:rPr>
        <w:t xml:space="preserve">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слепых, поздноослепших,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Pr="0060773F">
        <w:rPr>
          <w:rFonts w:ascii="Times New Roman" w:hAnsi="Times New Roman" w:cs="Times New Roman"/>
          <w:sz w:val="26"/>
          <w:szCs w:val="26"/>
        </w:rPr>
        <w:t xml:space="preserve"> </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AC1218" w:rsidRPr="0060773F">
        <w:rPr>
          <w:rFonts w:ascii="Times New Roman" w:hAnsi="Times New Roman" w:cs="Times New Roman"/>
          <w:sz w:val="26"/>
          <w:szCs w:val="26"/>
        </w:rPr>
        <w:t xml:space="preserve"> </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lastRenderedPageBreak/>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детей-инвалидов и инвалидов</w:t>
      </w:r>
      <w:r w:rsidR="003C5828"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8" w:name="_Toc25682114"/>
      <w:r w:rsidRPr="0060773F">
        <w:rPr>
          <w:sz w:val="26"/>
          <w:szCs w:val="26"/>
        </w:rPr>
        <w:lastRenderedPageBreak/>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6A7EF0" w:rsidRPr="0060773F">
        <w:rPr>
          <w:sz w:val="26"/>
          <w:szCs w:val="26"/>
        </w:rPr>
        <w:t xml:space="preserve"> </w:t>
      </w:r>
      <w:r w:rsidR="00D82AB0" w:rsidRPr="0060773F">
        <w:rPr>
          <w:sz w:val="26"/>
          <w:szCs w:val="26"/>
        </w:rPr>
        <w:br/>
      </w:r>
      <w:r w:rsidR="006A7EF0" w:rsidRPr="0060773F">
        <w:rPr>
          <w:sz w:val="26"/>
          <w:szCs w:val="26"/>
        </w:rPr>
        <w:t>по отдельным учебным предметам</w:t>
      </w:r>
      <w:bookmarkEnd w:id="8"/>
    </w:p>
    <w:p w:rsidR="00315A0E" w:rsidRPr="0060773F" w:rsidRDefault="00315A0E" w:rsidP="0060773F">
      <w:pPr>
        <w:pStyle w:val="2"/>
        <w:rPr>
          <w:sz w:val="26"/>
          <w:szCs w:val="26"/>
        </w:rPr>
      </w:pPr>
      <w:bookmarkStart w:id="9" w:name="_Toc25682115"/>
      <w:r w:rsidRPr="0060773F">
        <w:rPr>
          <w:sz w:val="26"/>
          <w:szCs w:val="26"/>
        </w:rPr>
        <w:t>3.1. ГВЭ по русскому языку</w:t>
      </w:r>
      <w:bookmarkEnd w:id="9"/>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(сообщается во время подачи заявления на участие в ГИА) обеспечивается сурдоперевод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hAnsi="Times New Roman" w:cs="Times New Roman"/>
          <w:sz w:val="26"/>
          <w:szCs w:val="26"/>
        </w:rPr>
        <w:t xml:space="preserve"> </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Участникам ГВЭ без ОВЗ</w:t>
      </w:r>
      <w:r w:rsidRPr="0060773F">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60773F">
        <w:rPr>
          <w:rFonts w:ascii="Times New Roman" w:eastAsia="Times New Roman" w:hAnsi="Times New Roman" w:cs="Times New Roman"/>
          <w:i/>
          <w:sz w:val="26"/>
          <w:szCs w:val="26"/>
          <w:lang w:eastAsia="ru-RU"/>
        </w:rPr>
        <w:t>100-е и 400-е номера вариантов</w:t>
      </w:r>
      <w:r w:rsidRPr="0060773F">
        <w:rPr>
          <w:rFonts w:ascii="Times New Roman" w:eastAsia="Times New Roman" w:hAnsi="Times New Roman" w:cs="Times New Roman"/>
          <w:sz w:val="26"/>
          <w:szCs w:val="26"/>
          <w:lang w:eastAsia="ru-RU"/>
        </w:rPr>
        <w:t>).</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005D0A46" w:rsidRPr="0060773F">
        <w:rPr>
          <w:rFonts w:ascii="Times New Roman" w:eastAsia="Times New Roman" w:hAnsi="Times New Roman" w:cs="Times New Roman"/>
          <w:b/>
          <w:sz w:val="26"/>
          <w:szCs w:val="26"/>
          <w:lang w:eastAsia="ru-RU"/>
        </w:rPr>
        <w:t xml:space="preserve">участников экзамена </w:t>
      </w:r>
      <w:r w:rsidRPr="0060773F">
        <w:rPr>
          <w:rFonts w:ascii="Times New Roman" w:eastAsia="Times New Roman" w:hAnsi="Times New Roman" w:cs="Times New Roman"/>
          <w:b/>
          <w:sz w:val="26"/>
          <w:szCs w:val="26"/>
          <w:lang w:eastAsia="ru-RU"/>
        </w:rPr>
        <w:t xml:space="preserve">с ОВЗ, </w:t>
      </w:r>
      <w:r w:rsidR="005D0A46" w:rsidRPr="0060773F">
        <w:rPr>
          <w:rFonts w:ascii="Times New Roman" w:eastAsia="Times New Roman" w:hAnsi="Times New Roman" w:cs="Times New Roman"/>
          <w:b/>
          <w:sz w:val="26"/>
          <w:szCs w:val="26"/>
          <w:lang w:eastAsia="ru-RU"/>
        </w:rPr>
        <w:t xml:space="preserve">участников экзамена - </w:t>
      </w:r>
      <w:r w:rsidRPr="0060773F">
        <w:rPr>
          <w:rFonts w:ascii="Times New Roman" w:eastAsia="Times New Roman" w:hAnsi="Times New Roman" w:cs="Times New Roman"/>
          <w:b/>
          <w:sz w:val="26"/>
          <w:szCs w:val="26"/>
          <w:lang w:eastAsia="ru-RU"/>
        </w:rPr>
        <w:t xml:space="preserve">детей-инвалидов </w:t>
      </w:r>
      <w:r w:rsidR="00D82AB0"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и инвалидов</w:t>
      </w:r>
      <w:r w:rsidRPr="0060773F">
        <w:rPr>
          <w:rFonts w:ascii="Times New Roman" w:eastAsia="Times New Roman" w:hAnsi="Times New Roman" w:cs="Times New Roman"/>
          <w:sz w:val="26"/>
          <w:szCs w:val="26"/>
          <w:lang w:eastAsia="ru-RU"/>
        </w:rPr>
        <w:t xml:space="preserve">. </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Выбор формата решается индивидуально с учетом особых образовательных потребностей </w:t>
      </w:r>
      <w:r w:rsidR="005D0A46"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и индивидуальной ситуации развития. </w:t>
      </w:r>
    </w:p>
    <w:p w:rsidR="007038E9" w:rsidRPr="0060773F"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w:t>
      </w:r>
      <w:r w:rsidR="005D0A46"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 xml:space="preserve">с ОВЗ, </w:t>
      </w:r>
      <w:r w:rsidR="005D0A46" w:rsidRPr="0060773F">
        <w:rPr>
          <w:rFonts w:ascii="Times New Roman" w:eastAsia="Times New Roman" w:hAnsi="Times New Roman" w:cs="Times New Roman"/>
          <w:sz w:val="26"/>
          <w:szCs w:val="26"/>
          <w:lang w:eastAsia="ru-RU"/>
        </w:rPr>
        <w:t xml:space="preserve">участники экзамена - </w:t>
      </w:r>
      <w:r w:rsidRPr="0060773F">
        <w:rPr>
          <w:rFonts w:ascii="Times New Roman" w:eastAsia="Times New Roman" w:hAnsi="Times New Roman" w:cs="Times New Roman"/>
          <w:sz w:val="26"/>
          <w:szCs w:val="26"/>
          <w:lang w:eastAsia="ru-RU"/>
        </w:rPr>
        <w:t xml:space="preserve">дети-инвалиды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инвалиды</w:t>
      </w:r>
      <w:r w:rsidR="009505E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имеют сопутствующие формы заболеваний (нарушения слуха, зрения и (или) речи) выбор варианта ГВЭ по русскому языку</w:t>
      </w:r>
      <w:r w:rsidR="003D6E5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Pr="0060773F"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2. Распределение </w:t>
      </w:r>
      <w:r w:rsidR="0037195F"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материалов по категориям участников ГВЭ </w:t>
      </w:r>
      <w:r w:rsidR="00D82AB0" w:rsidRPr="0060773F">
        <w:rPr>
          <w:rFonts w:ascii="Times New Roman" w:eastAsia="Times New Roman" w:hAnsi="Times New Roman" w:cs="Times New Roman"/>
          <w:b/>
          <w:bCs/>
          <w:sz w:val="26"/>
          <w:szCs w:val="26"/>
          <w:lang w:eastAsia="ru-RU"/>
        </w:rPr>
        <w:br/>
      </w:r>
      <w:r w:rsidRPr="0060773F">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60773F" w:rsidTr="00DF640A">
        <w:tc>
          <w:tcPr>
            <w:tcW w:w="2930" w:type="dxa"/>
          </w:tcPr>
          <w:p w:rsidR="009F4871" w:rsidRPr="0060773F" w:rsidRDefault="009F4871" w:rsidP="00FC71B8">
            <w:pPr>
              <w:contextualSpacing/>
              <w:jc w:val="center"/>
              <w:rPr>
                <w:rFonts w:ascii="Times New Roman" w:eastAsiaTheme="minorHAnsi" w:hAnsi="Times New Roman"/>
                <w:sz w:val="26"/>
                <w:szCs w:val="26"/>
                <w:lang w:eastAsia="en-US"/>
              </w:rPr>
            </w:pPr>
            <w:r w:rsidRPr="0060773F">
              <w:rPr>
                <w:rFonts w:ascii="Times New Roman" w:hAnsi="Times New Roman"/>
                <w:sz w:val="26"/>
                <w:szCs w:val="26"/>
              </w:rPr>
              <w:t>Характеристика ЭМ</w:t>
            </w:r>
          </w:p>
        </w:tc>
        <w:tc>
          <w:tcPr>
            <w:tcW w:w="3274"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110"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F4871" w:rsidRPr="0060773F" w:rsidTr="00DF640A">
        <w:tc>
          <w:tcPr>
            <w:tcW w:w="2930" w:type="dxa"/>
          </w:tcPr>
          <w:p w:rsidR="009F4871" w:rsidRPr="0060773F" w:rsidRDefault="009F4871" w:rsidP="00FC71B8">
            <w:pPr>
              <w:contextualSpacing/>
              <w:jc w:val="both"/>
              <w:rPr>
                <w:rFonts w:ascii="Times New Roman" w:hAnsi="Times New Roman"/>
                <w:sz w:val="26"/>
                <w:szCs w:val="26"/>
              </w:rPr>
            </w:pP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400-е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100-е номера вариантов</w:t>
            </w:r>
            <w:r w:rsidRPr="0060773F">
              <w:rPr>
                <w:rFonts w:ascii="Times New Roman" w:hAnsi="Times New Roman"/>
                <w:sz w:val="26"/>
                <w:szCs w:val="26"/>
              </w:rPr>
              <w:t xml:space="preserve"> (сочинение).</w:t>
            </w:r>
          </w:p>
        </w:tc>
        <w:tc>
          <w:tcPr>
            <w:tcW w:w="4110" w:type="dxa"/>
          </w:tcPr>
          <w:p w:rsidR="009F4871" w:rsidRPr="0060773F" w:rsidRDefault="009F4871" w:rsidP="00FC71B8">
            <w:pPr>
              <w:pStyle w:val="a3"/>
              <w:numPr>
                <w:ilvl w:val="0"/>
                <w:numId w:val="34"/>
              </w:numPr>
              <w:ind w:left="0" w:firstLine="0"/>
              <w:rPr>
                <w:sz w:val="26"/>
                <w:szCs w:val="26"/>
              </w:rPr>
            </w:pPr>
            <w:r w:rsidRPr="0060773F">
              <w:rPr>
                <w:sz w:val="26"/>
                <w:szCs w:val="26"/>
              </w:rPr>
              <w:t>Участники ГВЭ без ОВЗ;</w:t>
            </w:r>
          </w:p>
          <w:p w:rsidR="009F4871" w:rsidRPr="0060773F" w:rsidRDefault="009F4871" w:rsidP="00FC71B8">
            <w:pPr>
              <w:pStyle w:val="a3"/>
              <w:numPr>
                <w:ilvl w:val="0"/>
                <w:numId w:val="34"/>
              </w:numPr>
              <w:ind w:left="0" w:firstLine="0"/>
              <w:rPr>
                <w:sz w:val="26"/>
                <w:szCs w:val="26"/>
              </w:rPr>
            </w:pPr>
            <w:r w:rsidRPr="0060773F">
              <w:rPr>
                <w:sz w:val="26"/>
                <w:szCs w:val="26"/>
              </w:rPr>
              <w:t>Участники ГВЭ с нарушениями опорно-двигательного аппарата;</w:t>
            </w:r>
          </w:p>
          <w:p w:rsidR="009F4871" w:rsidRPr="0060773F" w:rsidRDefault="009F4871" w:rsidP="00FC71B8">
            <w:pPr>
              <w:pStyle w:val="a3"/>
              <w:numPr>
                <w:ilvl w:val="0"/>
                <w:numId w:val="34"/>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5D0A46" w:rsidRPr="0060773F">
              <w:rPr>
                <w:sz w:val="26"/>
                <w:szCs w:val="26"/>
              </w:rPr>
              <w:t xml:space="preserve"> </w:t>
            </w:r>
            <w:r w:rsidRPr="0060773F">
              <w:rPr>
                <w:sz w:val="26"/>
                <w:szCs w:val="26"/>
              </w:rPr>
              <w:t>и др.).</w:t>
            </w: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ЭМ не содержат визуальных образов. </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600-е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300-е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1. Слепые, поздноослепшие;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2. Слабовидящие.</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не содержат звуковых образов.</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500-е номера вариантов </w:t>
            </w:r>
            <w:r w:rsidRPr="0060773F">
              <w:rPr>
                <w:rFonts w:ascii="Times New Roman" w:hAnsi="Times New Roman"/>
                <w:sz w:val="26"/>
                <w:szCs w:val="26"/>
              </w:rPr>
              <w:t>(изложение);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200-е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pStyle w:val="a3"/>
              <w:numPr>
                <w:ilvl w:val="0"/>
                <w:numId w:val="35"/>
              </w:numPr>
              <w:ind w:left="0" w:firstLine="0"/>
              <w:rPr>
                <w:sz w:val="26"/>
                <w:szCs w:val="26"/>
              </w:rPr>
            </w:pPr>
            <w:r w:rsidRPr="0060773F">
              <w:rPr>
                <w:sz w:val="26"/>
                <w:szCs w:val="26"/>
              </w:rPr>
              <w:t>Глухие, позднооглохшие;</w:t>
            </w:r>
          </w:p>
          <w:p w:rsidR="009F4871" w:rsidRPr="0060773F" w:rsidRDefault="009F4871" w:rsidP="00FC71B8">
            <w:pPr>
              <w:pStyle w:val="a3"/>
              <w:numPr>
                <w:ilvl w:val="0"/>
                <w:numId w:val="35"/>
              </w:numPr>
              <w:ind w:left="0" w:firstLine="0"/>
              <w:rPr>
                <w:sz w:val="26"/>
                <w:szCs w:val="26"/>
              </w:rPr>
            </w:pPr>
            <w:r w:rsidRPr="0060773F">
              <w:rPr>
                <w:sz w:val="26"/>
                <w:szCs w:val="26"/>
              </w:rPr>
              <w:t>Слабослышащие;</w:t>
            </w:r>
          </w:p>
          <w:p w:rsidR="009F4871" w:rsidRPr="0060773F" w:rsidRDefault="009F4871" w:rsidP="00FC71B8">
            <w:pPr>
              <w:pStyle w:val="a3"/>
              <w:numPr>
                <w:ilvl w:val="0"/>
                <w:numId w:val="35"/>
              </w:numPr>
              <w:ind w:left="0" w:firstLine="0"/>
              <w:rPr>
                <w:sz w:val="26"/>
                <w:szCs w:val="26"/>
              </w:rPr>
            </w:pPr>
            <w:r w:rsidRPr="0060773F">
              <w:rPr>
                <w:sz w:val="26"/>
                <w:szCs w:val="26"/>
              </w:rPr>
              <w:t>С тяжелыми нарушениями речи;</w:t>
            </w:r>
          </w:p>
          <w:p w:rsidR="009F4871" w:rsidRPr="0060773F" w:rsidRDefault="009F4871" w:rsidP="00FC71B8">
            <w:pPr>
              <w:pStyle w:val="a3"/>
              <w:numPr>
                <w:ilvl w:val="0"/>
                <w:numId w:val="35"/>
              </w:numPr>
              <w:ind w:left="0" w:firstLine="0"/>
              <w:rPr>
                <w:sz w:val="26"/>
                <w:szCs w:val="26"/>
              </w:rPr>
            </w:pPr>
            <w:r w:rsidRPr="0060773F">
              <w:rPr>
                <w:sz w:val="26"/>
                <w:szCs w:val="26"/>
              </w:rPr>
              <w:t>С задержкой психического развития.</w:t>
            </w:r>
          </w:p>
          <w:p w:rsidR="009F4871" w:rsidRPr="0060773F" w:rsidRDefault="009F4871" w:rsidP="00FC71B8">
            <w:pPr>
              <w:pStyle w:val="a3"/>
              <w:ind w:left="0"/>
              <w:rPr>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Диктант с особыми критериями оценивания</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700-е номера вариантов </w:t>
            </w:r>
            <w:r w:rsidRPr="0060773F">
              <w:rPr>
                <w:rFonts w:ascii="Times New Roman" w:hAnsi="Times New Roman"/>
                <w:sz w:val="26"/>
                <w:szCs w:val="26"/>
              </w:rPr>
              <w:t>(диктант)</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0" w:name="_Toc435461222"/>
      <w:bookmarkStart w:id="11" w:name="_Toc439022849"/>
      <w:bookmarkStart w:id="12" w:name="_Toc439022935"/>
      <w:bookmarkStart w:id="13" w:name="_Toc470279120"/>
      <w:bookmarkStart w:id="14"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0"/>
      <w:bookmarkEnd w:id="11"/>
      <w:bookmarkEnd w:id="12"/>
      <w:bookmarkEnd w:id="13"/>
      <w:bookmarkEnd w:id="14"/>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w:t>
      </w:r>
      <w:r w:rsidR="00043EC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w:t>
      </w:r>
      <w:r w:rsidR="00C365E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5" w:name="_Toc25682117"/>
      <w:r w:rsidRPr="0060773F">
        <w:rPr>
          <w:sz w:val="26"/>
          <w:szCs w:val="26"/>
        </w:rPr>
        <w:t>3.1.1. ГВЭ по русскому языку в форме сочинения</w:t>
      </w:r>
      <w:bookmarkEnd w:id="15"/>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6" w:name="_Toc439022845"/>
      <w:bookmarkStart w:id="17"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8" w:name="_Toc25682118"/>
      <w:r w:rsidRPr="0060773F">
        <w:rPr>
          <w:sz w:val="26"/>
          <w:szCs w:val="26"/>
        </w:rPr>
        <w:t>3.1.2. ГВЭ по русскому языку в форме изложения с творческим заданием</w:t>
      </w:r>
      <w:bookmarkEnd w:id="18"/>
    </w:p>
    <w:bookmarkEnd w:id="16"/>
    <w:bookmarkEnd w:id="17"/>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w:t>
      </w:r>
      <w:r w:rsidR="00315A0E" w:rsidRPr="0060773F">
        <w:rPr>
          <w:rFonts w:ascii="Times New Roman" w:eastAsia="Times New Roman" w:hAnsi="Times New Roman" w:cs="Times New Roman"/>
          <w:b/>
          <w:sz w:val="26"/>
          <w:szCs w:val="26"/>
          <w:lang w:eastAsia="ru-RU"/>
        </w:rPr>
        <w:t xml:space="preserve"> </w:t>
      </w:r>
      <w:r w:rsidR="00315A0E" w:rsidRPr="0060773F">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r w:rsidR="00E357C5" w:rsidRPr="0060773F">
        <w:rPr>
          <w:rFonts w:ascii="Times New Roman" w:eastAsia="Times New Roman" w:hAnsi="Times New Roman" w:cs="Times New Roman"/>
          <w:sz w:val="26"/>
          <w:szCs w:val="26"/>
          <w:lang w:eastAsia="ru-RU"/>
        </w:rPr>
        <w:t xml:space="preserve"> </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w:t>
      </w:r>
      <w:r w:rsidRPr="0060773F">
        <w:rPr>
          <w:rFonts w:ascii="Times New Roman" w:eastAsia="Times New Roman" w:hAnsi="Times New Roman" w:cs="Times New Roman"/>
          <w:sz w:val="26"/>
          <w:szCs w:val="26"/>
          <w:lang w:eastAsia="ru-RU"/>
        </w:rPr>
        <w:lastRenderedPageBreak/>
        <w:t xml:space="preserve">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r w:rsidR="005B262D" w:rsidRPr="0060773F">
        <w:rPr>
          <w:rFonts w:ascii="Times New Roman" w:eastAsia="Times New Roman" w:hAnsi="Times New Roman" w:cs="Times New Roman"/>
          <w:sz w:val="26"/>
          <w:szCs w:val="26"/>
          <w:lang w:eastAsia="ru-RU"/>
        </w:rPr>
        <w:t xml:space="preserve">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микротем,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умением перерабатывать информацию: исключать подробности и обобщать однородные явления, сохраняя при этом основные микротемы.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изложение –</w:t>
      </w:r>
      <w:r w:rsidR="008135CF"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C365E3" w:rsidRPr="0060773F">
        <w:rPr>
          <w:rFonts w:ascii="Times New Roman" w:eastAsia="Times New Roman" w:hAnsi="Times New Roman" w:cs="Times New Roman"/>
          <w:sz w:val="26"/>
          <w:szCs w:val="26"/>
          <w:lang w:eastAsia="ru-RU"/>
        </w:rPr>
        <w:t xml:space="preserve"> </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E34830" w:rsidRPr="0060773F">
        <w:rPr>
          <w:rFonts w:ascii="Times New Roman" w:eastAsia="Times New Roman" w:hAnsi="Times New Roman" w:cs="Times New Roman"/>
          <w:sz w:val="26"/>
          <w:szCs w:val="26"/>
          <w:lang w:eastAsia="ru-RU"/>
        </w:rPr>
        <w:t xml:space="preserve">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r w:rsidR="00E357C5" w:rsidRPr="0060773F">
        <w:rPr>
          <w:rFonts w:ascii="Times New Roman" w:eastAsia="Times New Roman" w:hAnsi="Times New Roman" w:cs="Times New Roman"/>
          <w:sz w:val="26"/>
          <w:szCs w:val="26"/>
          <w:lang w:eastAsia="ru-RU"/>
        </w:rPr>
        <w:t xml:space="preserve"> </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r w:rsidR="00F12864" w:rsidRPr="0060773F">
        <w:rPr>
          <w:rFonts w:ascii="Times New Roman" w:eastAsia="Times New Roman" w:hAnsi="Times New Roman" w:cs="Times New Roman"/>
          <w:sz w:val="26"/>
          <w:szCs w:val="26"/>
          <w:lang w:eastAsia="ru-RU"/>
        </w:rPr>
        <w:t xml:space="preserve"> </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w:t>
      </w:r>
      <w:r w:rsidR="00555C6B" w:rsidRPr="0060773F">
        <w:rPr>
          <w:rFonts w:ascii="Times New Roman" w:eastAsia="Times New Roman" w:hAnsi="Times New Roman" w:cs="Times New Roman"/>
          <w:sz w:val="26"/>
          <w:szCs w:val="26"/>
          <w:lang w:eastAsia="ru-RU"/>
        </w:rPr>
        <w:t xml:space="preserve"> </w:t>
      </w:r>
      <w:r w:rsidR="00AE2BE1"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19" w:name="_Toc439022846"/>
      <w:bookmarkStart w:id="20" w:name="_Toc439022932"/>
      <w:r w:rsidR="00AA71EA" w:rsidRPr="0060773F">
        <w:rPr>
          <w:rFonts w:ascii="Times New Roman" w:eastAsia="Times New Roman" w:hAnsi="Times New Roman" w:cs="Times New Roman"/>
          <w:sz w:val="26"/>
          <w:szCs w:val="26"/>
          <w:lang w:eastAsia="ru-RU"/>
        </w:rPr>
        <w:t xml:space="preserve"> </w:t>
      </w:r>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w:t>
      </w:r>
      <w:r w:rsidRPr="0060773F">
        <w:rPr>
          <w:rFonts w:ascii="Times New Roman" w:eastAsia="Calibri" w:hAnsi="Times New Roman" w:cs="Times New Roman"/>
          <w:color w:val="000000"/>
          <w:sz w:val="26"/>
          <w:szCs w:val="26"/>
        </w:rPr>
        <w:t xml:space="preserve"> </w:t>
      </w:r>
      <w:r w:rsidRPr="0060773F">
        <w:rPr>
          <w:rFonts w:ascii="Times New Roman" w:eastAsia="Calibri" w:hAnsi="Times New Roman" w:cs="Times New Roman"/>
          <w:b/>
          <w:bCs/>
          <w:color w:val="000000"/>
          <w:sz w:val="26"/>
          <w:szCs w:val="26"/>
        </w:rPr>
        <w:t>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w:t>
      </w:r>
      <w:r w:rsidRPr="0060773F">
        <w:rPr>
          <w:rFonts w:ascii="Times New Roman" w:eastAsia="Calibri" w:hAnsi="Times New Roman" w:cs="Times New Roman"/>
          <w:b/>
          <w:bCs/>
          <w:color w:val="000000"/>
          <w:sz w:val="26"/>
          <w:szCs w:val="26"/>
        </w:rPr>
        <w:t xml:space="preserve"> </w:t>
      </w:r>
      <w:r w:rsidRPr="0060773F">
        <w:rPr>
          <w:rFonts w:ascii="Times New Roman" w:eastAsia="Calibri" w:hAnsi="Times New Roman" w:cs="Times New Roman"/>
          <w:color w:val="000000"/>
          <w:sz w:val="26"/>
          <w:szCs w:val="26"/>
        </w:rPr>
        <w:t>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lastRenderedPageBreak/>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6) глухих, позднооглоших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r w:rsidRPr="0060773F">
        <w:rPr>
          <w:rFonts w:ascii="Times New Roman" w:eastAsia="Calibri" w:hAnsi="Times New Roman" w:cs="Times New Roman"/>
          <w:sz w:val="26"/>
          <w:szCs w:val="26"/>
        </w:rPr>
        <w:t xml:space="preserve">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позднооглоших и слабослышащих участников экзамена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1" w:name="_Toc25682119"/>
      <w:r w:rsidRPr="0060773F">
        <w:rPr>
          <w:sz w:val="26"/>
          <w:szCs w:val="26"/>
        </w:rPr>
        <w:t xml:space="preserve">3.1.3. ГВЭ по русскому языку в </w:t>
      </w:r>
      <w:r w:rsidR="00315A0E" w:rsidRPr="0060773F">
        <w:rPr>
          <w:sz w:val="26"/>
          <w:szCs w:val="26"/>
        </w:rPr>
        <w:t>форме диктанта</w:t>
      </w:r>
      <w:bookmarkEnd w:id="19"/>
      <w:bookmarkEnd w:id="20"/>
      <w:r w:rsidR="008859EE" w:rsidRPr="0060773F">
        <w:rPr>
          <w:sz w:val="26"/>
          <w:szCs w:val="26"/>
        </w:rPr>
        <w:t xml:space="preserve"> (700-ые номера вариантов)</w:t>
      </w:r>
      <w:bookmarkEnd w:id="2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w:t>
      </w:r>
      <w:r w:rsidR="00E3483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2" w:name="_Toc25682120"/>
      <w:r w:rsidRPr="0060773F">
        <w:rPr>
          <w:sz w:val="26"/>
          <w:szCs w:val="26"/>
        </w:rPr>
        <w:t>3.2. ГВЭ по м</w:t>
      </w:r>
      <w:r w:rsidR="00315A0E" w:rsidRPr="0060773F">
        <w:rPr>
          <w:sz w:val="26"/>
          <w:szCs w:val="26"/>
        </w:rPr>
        <w:t>атематик</w:t>
      </w:r>
      <w:r w:rsidRPr="0060773F">
        <w:rPr>
          <w:sz w:val="26"/>
          <w:szCs w:val="26"/>
        </w:rPr>
        <w:t>е</w:t>
      </w:r>
      <w:bookmarkEnd w:id="22"/>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Письменный экзамен ГВЭ по математике проводится в нескольких форматах в целях учета возможностей разных категорий его участников:</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w:t>
      </w:r>
      <w:r w:rsidR="0049671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lastRenderedPageBreak/>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и ГВЭ</w:t>
      </w:r>
      <w:r w:rsidR="00452C81" w:rsidRPr="0060773F">
        <w:rPr>
          <w:rFonts w:ascii="Times New Roman" w:eastAsia="Times New Roman" w:hAnsi="Times New Roman" w:cs="Times New Roman"/>
          <w:sz w:val="26"/>
          <w:szCs w:val="26"/>
          <w:lang w:eastAsia="ru-RU"/>
        </w:rPr>
        <w:t xml:space="preserve"> </w:t>
      </w:r>
      <w:r w:rsidR="0049329B" w:rsidRPr="0060773F">
        <w:rPr>
          <w:rFonts w:ascii="Times New Roman" w:eastAsia="Times New Roman" w:hAnsi="Times New Roman" w:cs="Times New Roman"/>
          <w:sz w:val="26"/>
          <w:szCs w:val="26"/>
          <w:lang w:eastAsia="ru-RU"/>
        </w:rPr>
        <w:t xml:space="preserve">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452C81" w:rsidRPr="0060773F">
              <w:rPr>
                <w:sz w:val="26"/>
                <w:szCs w:val="26"/>
              </w:rPr>
              <w:t xml:space="preserve"> </w:t>
            </w:r>
            <w:r w:rsidRPr="0060773F">
              <w:rPr>
                <w:sz w:val="26"/>
                <w:szCs w:val="26"/>
              </w:rPr>
              <w:t>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1. Слепые, поздноослепшие;</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00BC00C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r w:rsidR="00BC00C0" w:rsidRPr="0060773F">
        <w:rPr>
          <w:rFonts w:ascii="Times New Roman" w:eastAsia="Times New Roman" w:hAnsi="Times New Roman" w:cs="Times New Roman"/>
          <w:sz w:val="26"/>
          <w:szCs w:val="26"/>
          <w:lang w:eastAsia="ru-RU"/>
        </w:rPr>
        <w:t xml:space="preserve"> </w:t>
      </w:r>
    </w:p>
    <w:p w:rsidR="003A725E" w:rsidRPr="0060773F" w:rsidRDefault="003A725E" w:rsidP="0060773F">
      <w:pPr>
        <w:pStyle w:val="aa"/>
        <w:ind w:firstLine="709"/>
        <w:contextualSpacing/>
        <w:jc w:val="both"/>
        <w:rPr>
          <w:sz w:val="26"/>
          <w:szCs w:val="26"/>
        </w:rPr>
      </w:pPr>
      <w:r w:rsidRPr="0060773F">
        <w:rPr>
          <w:sz w:val="26"/>
          <w:szCs w:val="26"/>
        </w:rPr>
        <w:lastRenderedPageBreak/>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Pr="0060773F" w:rsidDel="00CB5216">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r w:rsidR="00964E05" w:rsidRPr="0060773F">
        <w:rPr>
          <w:rFonts w:ascii="Times New Roman" w:eastAsia="Times New Roman" w:hAnsi="Times New Roman" w:cs="Times New Roman"/>
          <w:b/>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3"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3"/>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663069" w:rsidRPr="0060773F">
        <w:rPr>
          <w:rFonts w:ascii="Times New Roman" w:eastAsia="Times New Roman" w:hAnsi="Times New Roman" w:cs="Times New Roman"/>
          <w:sz w:val="26"/>
          <w:szCs w:val="26"/>
          <w:lang w:eastAsia="ru-RU"/>
        </w:rPr>
        <w:t xml:space="preserve"> </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4" w:name="_Toc25682122"/>
      <w:r w:rsidRPr="0060773F">
        <w:rPr>
          <w:sz w:val="26"/>
          <w:szCs w:val="26"/>
        </w:rPr>
        <w:t>3.4. ГВЭ по географии</w:t>
      </w:r>
      <w:r w:rsidR="00191CD8" w:rsidRPr="0060773F">
        <w:rPr>
          <w:sz w:val="26"/>
          <w:szCs w:val="26"/>
        </w:rPr>
        <w:t xml:space="preserve"> (100-ые номера вариантов)</w:t>
      </w:r>
      <w:bookmarkEnd w:id="24"/>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w:t>
      </w:r>
      <w:r w:rsidR="00F044C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5" w:name="_Toc25682123"/>
      <w:r w:rsidRPr="0060773F">
        <w:rPr>
          <w:sz w:val="26"/>
          <w:szCs w:val="26"/>
        </w:rPr>
        <w:t>3.5. ГВЭ по информатике и ИКТ</w:t>
      </w:r>
      <w:r w:rsidR="00191CD8" w:rsidRPr="0060773F">
        <w:rPr>
          <w:sz w:val="26"/>
          <w:szCs w:val="26"/>
        </w:rPr>
        <w:t xml:space="preserve"> (100-ые номера вариантов)</w:t>
      </w:r>
      <w:bookmarkEnd w:id="25"/>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6" w:name="_Toc25682124"/>
      <w:r w:rsidRPr="0060773F">
        <w:rPr>
          <w:sz w:val="26"/>
          <w:szCs w:val="26"/>
        </w:rPr>
        <w:t>3.6. ГВЭ по истории</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60773F" w:rsidRDefault="001E4480" w:rsidP="0060773F">
      <w:pPr>
        <w:pStyle w:val="2"/>
        <w:rPr>
          <w:sz w:val="26"/>
          <w:szCs w:val="26"/>
        </w:rPr>
      </w:pPr>
      <w:bookmarkStart w:id="27" w:name="_Toc25682125"/>
      <w:r w:rsidRPr="0060773F">
        <w:rPr>
          <w:sz w:val="26"/>
          <w:szCs w:val="26"/>
        </w:rPr>
        <w:t>3.7. ГВЭ по литературе</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16 заданий</w:t>
      </w:r>
      <w:r w:rsidR="003B7A3F" w:rsidRPr="0060773F">
        <w:rPr>
          <w:rFonts w:ascii="Times New Roman" w:eastAsia="Times New Roman" w:hAnsi="Times New Roman" w:cs="Times New Roman"/>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w:t>
      </w:r>
      <w:r w:rsidR="00F044C6" w:rsidRPr="0060773F">
        <w:rPr>
          <w:rFonts w:ascii="Times New Roman" w:eastAsia="Times New Roman" w:hAnsi="Times New Roman" w:cs="Times New Roman"/>
          <w:sz w:val="26"/>
          <w:szCs w:val="26"/>
          <w:lang w:eastAsia="ru-RU"/>
        </w:rPr>
        <w:t xml:space="preserve"> </w:t>
      </w:r>
      <w:r w:rsidR="003B7A3F"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r w:rsidR="00CB5216" w:rsidRPr="0060773F">
        <w:rPr>
          <w:rFonts w:ascii="Times New Roman" w:eastAsia="Times New Roman" w:hAnsi="Times New Roman" w:cs="Times New Roman"/>
          <w:sz w:val="26"/>
          <w:szCs w:val="26"/>
          <w:lang w:eastAsia="ru-RU"/>
        </w:rPr>
        <w:t xml:space="preserve"> балл</w:t>
      </w:r>
      <w:r w:rsidR="00865902" w:rsidRPr="0060773F">
        <w:rPr>
          <w:rFonts w:ascii="Times New Roman" w:eastAsia="Times New Roman" w:hAnsi="Times New Roman" w:cs="Times New Roman"/>
          <w:sz w:val="26"/>
          <w:szCs w:val="26"/>
          <w:lang w:eastAsia="ru-RU"/>
        </w:rPr>
        <w:t>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3B7A3F" w:rsidRPr="0060773F">
              <w:rPr>
                <w:rFonts w:ascii="Times New Roman" w:eastAsia="Times New Roman" w:hAnsi="Times New Roman" w:cs="Times New Roman"/>
                <w:sz w:val="26"/>
                <w:szCs w:val="26"/>
                <w:lang w:eastAsia="ru-RU"/>
              </w:rPr>
              <w:t>10</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24</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6</w:t>
            </w:r>
          </w:p>
        </w:tc>
        <w:tc>
          <w:tcPr>
            <w:tcW w:w="2107"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7</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p>
        </w:tc>
      </w:tr>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Продолжите</w:t>
      </w:r>
      <w:r w:rsidR="00AE49F4" w:rsidRPr="0060773F">
        <w:rPr>
          <w:rFonts w:ascii="Times New Roman" w:eastAsia="Times New Roman" w:hAnsi="Times New Roman" w:cs="Times New Roman"/>
          <w:sz w:val="26"/>
          <w:szCs w:val="26"/>
          <w:lang w:eastAsia="ru-RU"/>
        </w:rPr>
        <w:t xml:space="preserve">льность экзамена по литературе </w:t>
      </w:r>
      <w:r w:rsidR="00605B30" w:rsidRPr="0060773F">
        <w:rPr>
          <w:rFonts w:ascii="Times New Roman" w:eastAsia="Times New Roman" w:hAnsi="Times New Roman" w:cs="Times New Roman"/>
          <w:sz w:val="26"/>
          <w:szCs w:val="26"/>
          <w:lang w:eastAsia="ru-RU"/>
        </w:rPr>
        <w:t>3 часа (</w:t>
      </w:r>
      <w:r w:rsidRPr="0060773F">
        <w:rPr>
          <w:rFonts w:ascii="Times New Roman" w:eastAsia="Times New Roman" w:hAnsi="Times New Roman" w:cs="Times New Roman"/>
          <w:sz w:val="26"/>
          <w:szCs w:val="26"/>
          <w:lang w:eastAsia="ru-RU"/>
        </w:rPr>
        <w:t>180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8" w:name="_Toc25682126"/>
      <w:r w:rsidRPr="0060773F">
        <w:rPr>
          <w:sz w:val="26"/>
          <w:szCs w:val="26"/>
        </w:rPr>
        <w:t>3.8. ГВЭ по обществознанию</w:t>
      </w:r>
      <w:r w:rsidR="00191CD8" w:rsidRPr="0060773F">
        <w:rPr>
          <w:sz w:val="26"/>
          <w:szCs w:val="26"/>
        </w:rPr>
        <w:t xml:space="preserve"> (100-ые номера вариантов)</w:t>
      </w:r>
      <w:bookmarkEnd w:id="28"/>
    </w:p>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60773F"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ru-RU"/>
        </w:rPr>
        <w:lastRenderedPageBreak/>
        <w:t xml:space="preserve">Максимальное количество баллов, которое может получить экзаменуемый за выполнение всей экзаменационной работы, </w:t>
      </w:r>
      <w:r w:rsidR="00BC00C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zh-CN"/>
        </w:rPr>
        <w:t>24 балла.</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w:t>
      </w:r>
      <w:r w:rsidR="00CF2F03" w:rsidRPr="0060773F">
        <w:rPr>
          <w:rFonts w:ascii="Times New Roman" w:eastAsia="Calibri" w:hAnsi="Times New Roman" w:cs="Times New Roman"/>
          <w:sz w:val="26"/>
          <w:szCs w:val="26"/>
          <w:lang w:eastAsia="ru-RU"/>
        </w:rPr>
        <w:t xml:space="preserve">лнение экзаменационной работы в </w:t>
      </w:r>
      <w:r w:rsidRPr="0060773F">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6–11</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12–17</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 xml:space="preserve">На выполнение экзаменационной работы </w:t>
      </w:r>
      <w:r w:rsidR="00CB5216" w:rsidRPr="0060773F">
        <w:rPr>
          <w:rFonts w:ascii="Times New Roman" w:eastAsia="Times New Roman" w:hAnsi="Times New Roman" w:cs="Times New Roman"/>
          <w:sz w:val="26"/>
          <w:szCs w:val="26"/>
          <w:lang w:eastAsia="zh-CN"/>
        </w:rPr>
        <w:t xml:space="preserve">по обществознанию </w:t>
      </w:r>
      <w:r w:rsidRPr="0060773F">
        <w:rPr>
          <w:rFonts w:ascii="Times New Roman" w:eastAsia="Times New Roman" w:hAnsi="Times New Roman" w:cs="Times New Roman"/>
          <w:sz w:val="26"/>
          <w:szCs w:val="26"/>
          <w:lang w:eastAsia="zh-CN"/>
        </w:rPr>
        <w:t xml:space="preserve">отводится </w:t>
      </w:r>
      <w:r w:rsidR="008A36FF" w:rsidRPr="0060773F">
        <w:rPr>
          <w:rFonts w:ascii="Times New Roman" w:eastAsia="Times New Roman" w:hAnsi="Times New Roman" w:cs="Times New Roman"/>
          <w:sz w:val="26"/>
          <w:szCs w:val="26"/>
          <w:lang w:eastAsia="zh-CN"/>
        </w:rPr>
        <w:br/>
      </w:r>
      <w:r w:rsidRPr="0060773F">
        <w:rPr>
          <w:rFonts w:ascii="Times New Roman" w:eastAsia="Times New Roman" w:hAnsi="Times New Roman" w:cs="Times New Roman"/>
          <w:sz w:val="26"/>
          <w:szCs w:val="26"/>
          <w:lang w:eastAsia="zh-CN"/>
        </w:rPr>
        <w:t>3</w:t>
      </w:r>
      <w:r w:rsidR="00605B30" w:rsidRPr="0060773F">
        <w:rPr>
          <w:rFonts w:ascii="Times New Roman" w:eastAsia="Times New Roman" w:hAnsi="Times New Roman" w:cs="Times New Roman"/>
          <w:sz w:val="26"/>
          <w:szCs w:val="26"/>
          <w:lang w:eastAsia="zh-CN"/>
        </w:rPr>
        <w:t xml:space="preserve"> </w:t>
      </w:r>
      <w:r w:rsidR="0054203D" w:rsidRPr="0060773F">
        <w:rPr>
          <w:rFonts w:ascii="Times New Roman" w:eastAsia="Times New Roman" w:hAnsi="Times New Roman" w:cs="Times New Roman"/>
          <w:sz w:val="26"/>
          <w:szCs w:val="26"/>
          <w:lang w:eastAsia="zh-CN"/>
        </w:rPr>
        <w:t xml:space="preserve">часа 55 минут </w:t>
      </w:r>
      <w:r w:rsidRPr="0060773F">
        <w:rPr>
          <w:rFonts w:ascii="Times New Roman" w:eastAsia="Times New Roman" w:hAnsi="Times New Roman" w:cs="Times New Roman"/>
          <w:sz w:val="26"/>
          <w:szCs w:val="26"/>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AE0E27"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9" w:name="_Toc25682127"/>
      <w:r w:rsidRPr="0060773F">
        <w:rPr>
          <w:sz w:val="26"/>
          <w:szCs w:val="26"/>
        </w:rPr>
        <w:t>3.9. ГВЭ по физике</w:t>
      </w:r>
      <w:r w:rsidR="00191CD8" w:rsidRPr="0060773F">
        <w:rPr>
          <w:sz w:val="26"/>
          <w:szCs w:val="26"/>
        </w:rPr>
        <w:t xml:space="preserve"> (100-ые номера вариантов)</w:t>
      </w:r>
      <w:bookmarkEnd w:id="29"/>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(cos, sin, tg);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0" w:name="_Toc25682128"/>
      <w:r w:rsidRPr="0060773F">
        <w:rPr>
          <w:sz w:val="26"/>
          <w:szCs w:val="26"/>
        </w:rPr>
        <w:t>3.10. ГВЭ по химии</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r w:rsidRPr="0060773F">
        <w:rPr>
          <w:rFonts w:ascii="Times New Roman" w:eastAsia="Times New Roman" w:hAnsi="Times New Roman" w:cs="Times New Roman"/>
          <w:i/>
          <w:sz w:val="26"/>
          <w:szCs w:val="26"/>
          <w:lang w:eastAsia="ru-RU"/>
        </w:rPr>
        <w:t xml:space="preserve">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w:t>
      </w:r>
      <w:r w:rsidR="00315A0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54203D"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1"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2" w:name="_Toc438195661"/>
      <w:bookmarkStart w:id="33"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2"/>
      <w:bookmarkEnd w:id="33"/>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4" w:name="_Toc439022917"/>
      <w:bookmarkStart w:id="35" w:name="_Toc439023003"/>
      <w:r w:rsidRPr="0060773F">
        <w:rPr>
          <w:rFonts w:ascii="Times New Roman" w:hAnsi="Times New Roman" w:cs="Times New Roman"/>
          <w:sz w:val="26"/>
          <w:szCs w:val="26"/>
          <w:lang w:eastAsia="ru-RU"/>
        </w:rPr>
        <w:t xml:space="preserve">Средства обучения и воспитания </w:t>
      </w:r>
      <w:bookmarkEnd w:id="34"/>
      <w:bookmarkEnd w:id="35"/>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6"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01310A" w:rsidRPr="0060773F">
        <w:rPr>
          <w:sz w:val="26"/>
          <w:szCs w:val="26"/>
        </w:rPr>
        <w:t xml:space="preserve"> </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6"/>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FF6D2F" w:rsidRPr="0060773F">
        <w:rPr>
          <w:rFonts w:ascii="Times New Roman" w:hAnsi="Times New Roman" w:cs="Times New Roman"/>
          <w:sz w:val="26"/>
          <w:szCs w:val="26"/>
        </w:rPr>
        <w:t xml:space="preserve"> </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7" w:name="_Toc25682131"/>
      <w:r w:rsidRPr="0060773F">
        <w:rPr>
          <w:sz w:val="26"/>
          <w:szCs w:val="26"/>
        </w:rPr>
        <w:t>4.1. ГВЭ по русскому языку</w:t>
      </w:r>
      <w:bookmarkEnd w:id="37"/>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2107"/>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Pr="0060773F" w:rsidDel="00220EF3">
        <w:rPr>
          <w:rFonts w:ascii="Times New Roman" w:eastAsia="Times New Roman" w:hAnsi="Times New Roman" w:cs="Times New Roman"/>
          <w:sz w:val="26"/>
          <w:szCs w:val="26"/>
          <w:lang w:eastAsia="ru-RU"/>
        </w:rPr>
        <w:t xml:space="preserve"> </w:t>
      </w:r>
      <w:r w:rsidR="005D06D5" w:rsidRPr="0060773F">
        <w:rPr>
          <w:rFonts w:ascii="Times New Roman" w:eastAsia="Calibri" w:hAnsi="Times New Roman" w:cs="Times New Roman"/>
          <w:sz w:val="26"/>
          <w:szCs w:val="26"/>
          <w:lang w:eastAsia="ru-RU"/>
        </w:rPr>
        <w:t>–</w:t>
      </w:r>
      <w:r w:rsidR="00D90116"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8" w:name="_Toc25682132"/>
      <w:r w:rsidRPr="0060773F">
        <w:rPr>
          <w:sz w:val="26"/>
          <w:szCs w:val="26"/>
        </w:rPr>
        <w:t>4.2. ГВЭ по математике</w:t>
      </w:r>
      <w:bookmarkEnd w:id="38"/>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2107"/>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r w:rsidR="004425FF" w:rsidRPr="0060773F">
        <w:rPr>
          <w:rFonts w:ascii="Times New Roman" w:hAnsi="Times New Roman" w:cs="Times New Roman"/>
          <w:sz w:val="26"/>
          <w:szCs w:val="26"/>
        </w:rPr>
        <w:t xml:space="preserve"> </w:t>
      </w:r>
    </w:p>
    <w:p w:rsidR="00653B36" w:rsidRPr="0060773F" w:rsidRDefault="00653B36" w:rsidP="0060773F">
      <w:pPr>
        <w:pStyle w:val="2"/>
        <w:rPr>
          <w:sz w:val="26"/>
          <w:szCs w:val="26"/>
        </w:rPr>
      </w:pPr>
      <w:bookmarkStart w:id="39" w:name="_Toc25682133"/>
      <w:r w:rsidRPr="0060773F">
        <w:rPr>
          <w:sz w:val="26"/>
          <w:szCs w:val="26"/>
        </w:rPr>
        <w:t>4.3. ГВЭ по биологии</w:t>
      </w:r>
      <w:bookmarkEnd w:id="39"/>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0" w:name="_Toc25682134"/>
      <w:r w:rsidRPr="0060773F">
        <w:rPr>
          <w:sz w:val="26"/>
          <w:szCs w:val="26"/>
        </w:rPr>
        <w:lastRenderedPageBreak/>
        <w:t>4.4. ГВЭ по географии</w:t>
      </w:r>
      <w:bookmarkEnd w:id="40"/>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00B0112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2 балла.  </w:t>
      </w:r>
      <w:r w:rsidR="00883E18"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1" w:name="_Toc25682135"/>
      <w:r w:rsidRPr="0060773F">
        <w:rPr>
          <w:sz w:val="26"/>
          <w:szCs w:val="26"/>
        </w:rPr>
        <w:t>4.5. ГВЭ по информатике и ИКТ</w:t>
      </w:r>
      <w:bookmarkEnd w:id="41"/>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2" w:name="_Toc25682136"/>
      <w:r w:rsidRPr="0060773F">
        <w:rPr>
          <w:sz w:val="26"/>
          <w:szCs w:val="26"/>
        </w:rPr>
        <w:t>4.6. ГВЭ по истории</w:t>
      </w:r>
      <w:bookmarkEnd w:id="42"/>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 xml:space="preserve"> </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7179A1" w:rsidRPr="0060773F">
        <w:rPr>
          <w:rFonts w:ascii="Times New Roman" w:hAnsi="Times New Roman" w:cs="Times New Roman"/>
          <w:sz w:val="26"/>
          <w:szCs w:val="26"/>
        </w:rPr>
        <w:t xml:space="preserve"> </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3" w:name="_Toc25682137"/>
      <w:r w:rsidRPr="0060773F">
        <w:rPr>
          <w:sz w:val="26"/>
          <w:szCs w:val="26"/>
        </w:rPr>
        <w:t>4.7. ГВЭ по литературе</w:t>
      </w:r>
      <w:bookmarkEnd w:id="43"/>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Pr="0060773F">
        <w:rPr>
          <w:rFonts w:ascii="Times New Roman" w:eastAsia="Times New Roman" w:hAnsi="Times New Roman" w:cs="Times New Roman"/>
          <w:sz w:val="26"/>
          <w:szCs w:val="26"/>
          <w:lang w:eastAsia="ru-RU"/>
        </w:rPr>
        <w:t xml:space="preserve"> </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4" w:name="_Toc25682138"/>
      <w:r w:rsidRPr="0060773F">
        <w:rPr>
          <w:sz w:val="26"/>
          <w:szCs w:val="26"/>
        </w:rPr>
        <w:t>4.8. ГВЭ по обществознанию</w:t>
      </w:r>
      <w:bookmarkEnd w:id="44"/>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2106"/>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5" w:name="_Toc25682139"/>
      <w:r w:rsidRPr="0060773F">
        <w:rPr>
          <w:sz w:val="26"/>
          <w:szCs w:val="26"/>
        </w:rPr>
        <w:t>4.9. ГВЭ по физике</w:t>
      </w:r>
      <w:bookmarkEnd w:id="45"/>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115437" w:rsidRPr="0060773F">
        <w:rPr>
          <w:rFonts w:ascii="Times New Roman" w:eastAsia="Times New Roman" w:hAnsi="Times New Roman" w:cs="Times New Roman"/>
          <w:sz w:val="26"/>
          <w:szCs w:val="26"/>
          <w:lang w:eastAsia="ru-RU"/>
        </w:rPr>
        <w:t xml:space="preserve"> </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r w:rsidR="00440FE9"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2"/>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6" w:name="_Toc25682140"/>
      <w:r w:rsidRPr="0060773F">
        <w:rPr>
          <w:sz w:val="26"/>
          <w:szCs w:val="26"/>
        </w:rPr>
        <w:t>4.10. ГВЭ по химии</w:t>
      </w:r>
      <w:bookmarkEnd w:id="46"/>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7" w:name="_Toc25682141"/>
      <w:r w:rsidRPr="0060773F">
        <w:rPr>
          <w:sz w:val="26"/>
          <w:szCs w:val="26"/>
        </w:rPr>
        <w:t xml:space="preserve">4.11. </w:t>
      </w:r>
      <w:r w:rsidR="006A7EF0" w:rsidRPr="0060773F">
        <w:rPr>
          <w:sz w:val="26"/>
          <w:szCs w:val="26"/>
        </w:rPr>
        <w:t>ГВЭ по иностранным языкам</w:t>
      </w:r>
      <w:bookmarkEnd w:id="47"/>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(из публицистической или научно-популярной литературы) объёмом до 1500 знаков. При обсуждении текста участник экзамена имеет право им пользоваться. Задача</w:t>
      </w:r>
      <w:r w:rsidRPr="0060773F">
        <w:rPr>
          <w:rFonts w:ascii="Times New Roman" w:hAnsi="Times New Roman" w:cs="Times New Roman"/>
          <w:sz w:val="26"/>
          <w:szCs w:val="26"/>
        </w:rPr>
        <w:t xml:space="preserve"> </w:t>
      </w:r>
      <w:r w:rsidRPr="0060773F">
        <w:rPr>
          <w:rFonts w:ascii="Times New Roman" w:eastAsia="Times New Roman" w:hAnsi="Times New Roman" w:cs="Times New Roman"/>
          <w:sz w:val="26"/>
          <w:szCs w:val="26"/>
          <w:lang w:eastAsia="ru-RU"/>
        </w:rPr>
        <w:t xml:space="preserve">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Второе задание проверяет умения монологической речи (монолог</w:t>
      </w:r>
      <w:r w:rsidR="008C212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8"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8"/>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выполняется автоматизирован</w:t>
      </w:r>
      <w:r w:rsidR="006C0864" w:rsidRPr="0060773F">
        <w:rPr>
          <w:sz w:val="26"/>
          <w:szCs w:val="26"/>
        </w:rPr>
        <w:t>н</w:t>
      </w:r>
      <w:r w:rsidRPr="0060773F">
        <w:rPr>
          <w:sz w:val="26"/>
          <w:szCs w:val="26"/>
        </w:rPr>
        <w:t xml:space="preserve">о с использованием </w:t>
      </w:r>
      <w:r w:rsidR="00561873" w:rsidRPr="0060773F">
        <w:rPr>
          <w:sz w:val="26"/>
          <w:szCs w:val="26"/>
        </w:rPr>
        <w:t xml:space="preserve">программного обеспечения (далее </w:t>
      </w:r>
      <w:r w:rsidR="006C0864" w:rsidRPr="0060773F">
        <w:rPr>
          <w:sz w:val="26"/>
          <w:szCs w:val="26"/>
        </w:rPr>
        <w:t>–</w:t>
      </w:r>
      <w:r w:rsidR="00561873" w:rsidRPr="0060773F">
        <w:rPr>
          <w:sz w:val="26"/>
          <w:szCs w:val="26"/>
        </w:rPr>
        <w:t xml:space="preserve"> </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включает в себя</w:t>
      </w:r>
      <w:r w:rsidR="00E76C74" w:rsidRPr="0060773F">
        <w:rPr>
          <w:sz w:val="26"/>
          <w:szCs w:val="26"/>
        </w:rPr>
        <w:t xml:space="preserve"> </w:t>
      </w:r>
      <w:r w:rsidRPr="0060773F">
        <w:rPr>
          <w:sz w:val="26"/>
          <w:szCs w:val="26"/>
        </w:rPr>
        <w:t xml:space="preserve">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3"/>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r w:rsidR="004720A8" w:rsidRPr="0060773F">
        <w:rPr>
          <w:sz w:val="26"/>
          <w:szCs w:val="26"/>
        </w:rPr>
        <w:t xml:space="preserve"> </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r w:rsidR="00244912" w:rsidRPr="0060773F">
        <w:rPr>
          <w:sz w:val="26"/>
          <w:szCs w:val="26"/>
        </w:rPr>
        <w:t xml:space="preserve"> </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49"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49"/>
      <w:r w:rsidR="00A42699" w:rsidRPr="0060773F">
        <w:rPr>
          <w:sz w:val="26"/>
          <w:szCs w:val="26"/>
        </w:rPr>
        <w:t xml:space="preserve"> </w:t>
      </w:r>
    </w:p>
    <w:p w:rsidR="00244912" w:rsidRPr="0060773F" w:rsidRDefault="00A42699" w:rsidP="0060773F">
      <w:pPr>
        <w:pStyle w:val="Default"/>
        <w:spacing w:after="147"/>
        <w:ind w:firstLine="709"/>
        <w:contextualSpacing/>
        <w:jc w:val="both"/>
        <w:rPr>
          <w:sz w:val="26"/>
          <w:szCs w:val="26"/>
        </w:rPr>
      </w:pPr>
      <w:r w:rsidRPr="0060773F">
        <w:rPr>
          <w:sz w:val="26"/>
          <w:szCs w:val="26"/>
        </w:rPr>
        <w:t>Печать бланков ГВЭ выполняется автоматизирован</w:t>
      </w:r>
      <w:r w:rsidR="006C0864" w:rsidRPr="0060773F">
        <w:rPr>
          <w:sz w:val="26"/>
          <w:szCs w:val="26"/>
        </w:rPr>
        <w:t>н</w:t>
      </w:r>
      <w:r w:rsidRPr="0060773F">
        <w:rPr>
          <w:sz w:val="26"/>
          <w:szCs w:val="26"/>
        </w:rPr>
        <w:t xml:space="preserve">о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EC61F9" w:rsidRPr="0060773F">
        <w:rPr>
          <w:sz w:val="26"/>
          <w:szCs w:val="26"/>
        </w:rPr>
        <w:t xml:space="preserve"> </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w:t>
      </w:r>
      <w:r w:rsidR="00B36C1F" w:rsidRPr="0060773F">
        <w:rPr>
          <w:sz w:val="26"/>
          <w:szCs w:val="26"/>
        </w:rPr>
        <w:t xml:space="preserve"> </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lastRenderedPageBreak/>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ем</w:t>
      </w:r>
      <w:r w:rsidR="00784F68" w:rsidRPr="0060773F">
        <w:rPr>
          <w:sz w:val="26"/>
          <w:szCs w:val="26"/>
        </w:rPr>
        <w:t xml:space="preserve"> </w:t>
      </w:r>
      <w:r w:rsidR="003C1EA4" w:rsidRPr="0060773F">
        <w:rPr>
          <w:sz w:val="26"/>
          <w:szCs w:val="26"/>
        </w:rPr>
        <w:t xml:space="preserve">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F70602" w:rsidRPr="0060773F">
        <w:rPr>
          <w:sz w:val="26"/>
          <w:szCs w:val="26"/>
        </w:rPr>
        <w:t xml:space="preserve"> </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0" w:name="_Toc25682144"/>
      <w:r w:rsidRPr="0060773F">
        <w:rPr>
          <w:sz w:val="26"/>
          <w:szCs w:val="26"/>
        </w:rPr>
        <w:t>5</w:t>
      </w:r>
      <w:r w:rsidR="00F45E04" w:rsidRPr="0060773F">
        <w:rPr>
          <w:sz w:val="26"/>
          <w:szCs w:val="26"/>
        </w:rPr>
        <w:t xml:space="preserve">.2. </w:t>
      </w:r>
      <w:r w:rsidR="005F16B2" w:rsidRPr="0060773F">
        <w:rPr>
          <w:sz w:val="26"/>
          <w:szCs w:val="26"/>
        </w:rPr>
        <w:t>КИМ</w:t>
      </w:r>
      <w:r w:rsidR="00340B34" w:rsidRPr="0060773F">
        <w:rPr>
          <w:sz w:val="26"/>
          <w:szCs w:val="26"/>
        </w:rPr>
        <w:t xml:space="preserve"> </w:t>
      </w:r>
      <w:r w:rsidR="00775CF1" w:rsidRPr="0060773F">
        <w:rPr>
          <w:sz w:val="26"/>
          <w:szCs w:val="26"/>
        </w:rPr>
        <w:t>ГВЭ</w:t>
      </w:r>
      <w:bookmarkEnd w:id="50"/>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340B34" w:rsidRPr="0060773F">
        <w:rPr>
          <w:sz w:val="26"/>
          <w:szCs w:val="26"/>
        </w:rPr>
        <w:t xml:space="preserve"> </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895163" w:rsidRPr="0060773F" w:rsidDel="00183DA1">
        <w:rPr>
          <w:sz w:val="26"/>
          <w:szCs w:val="26"/>
        </w:rPr>
        <w:t xml:space="preserve"> </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Pr="0060773F">
        <w:rPr>
          <w:sz w:val="26"/>
          <w:szCs w:val="26"/>
        </w:rPr>
        <w:t xml:space="preserve"> </w:t>
      </w:r>
      <w:r w:rsidR="00895163" w:rsidRPr="0060773F">
        <w:rPr>
          <w:sz w:val="26"/>
          <w:szCs w:val="26"/>
        </w:rPr>
        <w:t>ГВЭ</w:t>
      </w:r>
      <w:r w:rsidR="00895163" w:rsidRPr="0060773F" w:rsidDel="00183DA1">
        <w:rPr>
          <w:sz w:val="26"/>
          <w:szCs w:val="26"/>
        </w:rPr>
        <w:t xml:space="preserve"> </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183DA1" w:rsidRPr="0060773F">
        <w:rPr>
          <w:sz w:val="26"/>
          <w:szCs w:val="26"/>
        </w:rPr>
        <w:t xml:space="preserve"> </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183DA1" w:rsidRPr="0060773F">
        <w:rPr>
          <w:sz w:val="26"/>
          <w:szCs w:val="26"/>
        </w:rPr>
        <w:t xml:space="preserve">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00895163" w:rsidRPr="0060773F" w:rsidDel="00183DA1">
        <w:rPr>
          <w:sz w:val="26"/>
          <w:szCs w:val="26"/>
          <w:lang w:eastAsia="ru-RU"/>
        </w:rPr>
        <w:t xml:space="preserve"> </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1" w:name="_Toc25682145"/>
      <w:r w:rsidRPr="0060773F">
        <w:rPr>
          <w:sz w:val="26"/>
          <w:szCs w:val="26"/>
        </w:rPr>
        <w:t xml:space="preserve">5.3. </w:t>
      </w:r>
      <w:r w:rsidR="000B4531" w:rsidRPr="0060773F">
        <w:rPr>
          <w:sz w:val="26"/>
          <w:szCs w:val="26"/>
        </w:rPr>
        <w:t>Комплекты отчетных форм ГВЭ ППЭ</w:t>
      </w:r>
      <w:bookmarkEnd w:id="51"/>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 xml:space="preserve">или электронном </w:t>
      </w:r>
      <w:r w:rsidR="00CF5E6C" w:rsidRPr="0060773F">
        <w:rPr>
          <w:sz w:val="26"/>
          <w:szCs w:val="26"/>
        </w:rPr>
        <w:lastRenderedPageBreak/>
        <w:t>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60773F">
              <w:rPr>
                <w:rFonts w:ascii="Times New Roman" w:hAnsi="Times New Roman" w:cs="Times New Roman"/>
                <w:sz w:val="26"/>
                <w:szCs w:val="26"/>
              </w:rPr>
              <w:t xml:space="preserve"> </w:t>
            </w:r>
            <w:r w:rsidRPr="0060773F">
              <w:rPr>
                <w:rFonts w:ascii="Times New Roman" w:eastAsia="Calibri" w:hAnsi="Times New Roman" w:cs="Times New Roman"/>
                <w:color w:val="000000"/>
                <w:sz w:val="26"/>
                <w:szCs w:val="26"/>
                <w:lang w:eastAsia="ru-RU"/>
              </w:rPr>
              <w:t xml:space="preserve">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2"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2"/>
    </w:p>
    <w:p w:rsidR="00DB6CE6" w:rsidRPr="0060773F" w:rsidRDefault="00AE00EF" w:rsidP="0060773F">
      <w:pPr>
        <w:pStyle w:val="2"/>
        <w:rPr>
          <w:sz w:val="26"/>
          <w:szCs w:val="26"/>
        </w:rPr>
      </w:pPr>
      <w:bookmarkStart w:id="53"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3"/>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00743B9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w:t>
      </w:r>
      <w:r w:rsidR="00183DA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осуществляется индивидуально с учетом состояния их здоровья, особенностей психофизического развития.</w:t>
      </w:r>
      <w:r w:rsidR="0039526C" w:rsidRPr="0060773F">
        <w:rPr>
          <w:rFonts w:ascii="Times New Roman" w:hAnsi="Times New Roman" w:cs="Times New Roman"/>
          <w:sz w:val="26"/>
          <w:szCs w:val="26"/>
        </w:rPr>
        <w:t xml:space="preserve"> </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4"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4"/>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6B0584" w:rsidRPr="0060773F">
        <w:rPr>
          <w:rFonts w:ascii="Times New Roman" w:hAnsi="Times New Roman" w:cs="Times New Roman"/>
          <w:sz w:val="26"/>
          <w:szCs w:val="26"/>
        </w:rPr>
        <w:t xml:space="preserve"> </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Разглашение информации, содержащейся в КИМ</w:t>
      </w:r>
      <w:r w:rsidR="00CE631A" w:rsidRPr="0060773F">
        <w:rPr>
          <w:rFonts w:ascii="Times New Roman" w:eastAsia="Times New Roman" w:hAnsi="Times New Roman" w:cs="Times New Roman"/>
          <w:sz w:val="26"/>
          <w:szCs w:val="26"/>
          <w:lang w:eastAsia="ru-RU"/>
        </w:rPr>
        <w:t xml:space="preserve"> </w:t>
      </w:r>
      <w:r w:rsidR="006B0584" w:rsidRPr="0060773F">
        <w:rPr>
          <w:rFonts w:ascii="Times New Roman" w:eastAsia="Times New Roman" w:hAnsi="Times New Roman" w:cs="Times New Roman"/>
          <w:sz w:val="26"/>
          <w:szCs w:val="26"/>
          <w:lang w:eastAsia="ru-RU"/>
        </w:rPr>
        <w:t xml:space="preserve">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5" w:name="_Toc25682149"/>
      <w:r w:rsidRPr="0060773F">
        <w:rPr>
          <w:sz w:val="26"/>
          <w:szCs w:val="26"/>
        </w:rPr>
        <w:t>6.3. Процедура проведения ГВЭ в аудиториях ППЭ</w:t>
      </w:r>
      <w:bookmarkEnd w:id="55"/>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и инвалидам</w:t>
      </w:r>
      <w:r w:rsidR="00183DA1"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необходимую техническую помощь (сурдоперевод,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гелевая,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60773F">
        <w:rPr>
          <w:rFonts w:ascii="Times New Roman" w:eastAsia="Times New Roman" w:hAnsi="Times New Roman" w:cs="Times New Roman"/>
          <w:color w:val="000000"/>
          <w:sz w:val="26"/>
          <w:szCs w:val="26"/>
          <w:lang w:eastAsia="ru-RU"/>
        </w:rPr>
        <w:t xml:space="preserve"> </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w:t>
      </w:r>
      <w:r w:rsidR="00CB5DCB" w:rsidRPr="0060773F">
        <w:rPr>
          <w:rFonts w:ascii="Times New Roman" w:hAnsi="Times New Roman" w:cs="Times New Roman"/>
          <w:color w:val="000000"/>
          <w:sz w:val="26"/>
          <w:szCs w:val="26"/>
        </w:rPr>
        <w:t xml:space="preserve"> </w:t>
      </w:r>
      <w:r w:rsidR="004425FF" w:rsidRPr="0060773F">
        <w:rPr>
          <w:rFonts w:ascii="Times New Roman" w:hAnsi="Times New Roman" w:cs="Times New Roman"/>
          <w:color w:val="000000"/>
          <w:sz w:val="26"/>
          <w:szCs w:val="26"/>
        </w:rPr>
        <w:t>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w:t>
      </w:r>
      <w:r w:rsidR="00994520" w:rsidRPr="0060773F">
        <w:rPr>
          <w:color w:val="000000"/>
          <w:sz w:val="26"/>
          <w:szCs w:val="26"/>
        </w:rPr>
        <w:t xml:space="preserve"> </w:t>
      </w:r>
      <w:r w:rsidR="0040277E" w:rsidRPr="0060773F">
        <w:rPr>
          <w:color w:val="000000"/>
          <w:sz w:val="26"/>
          <w:szCs w:val="26"/>
        </w:rPr>
        <w:t>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994520" w:rsidRPr="0060773F">
        <w:rPr>
          <w:rFonts w:ascii="Times New Roman" w:eastAsia="Times New Roman" w:hAnsi="Times New Roman" w:cs="Times New Roman"/>
          <w:sz w:val="26"/>
          <w:szCs w:val="26"/>
        </w:rPr>
        <w:t xml:space="preserve"> </w:t>
      </w:r>
      <w:r w:rsidR="00547939" w:rsidRPr="0060773F">
        <w:rPr>
          <w:rFonts w:ascii="Times New Roman" w:eastAsia="Times New Roman" w:hAnsi="Times New Roman" w:cs="Times New Roman"/>
          <w:sz w:val="26"/>
          <w:szCs w:val="26"/>
        </w:rPr>
        <w:t>листы бумаги для черновиков</w:t>
      </w:r>
      <w:r w:rsidR="00547939"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r w:rsidR="0029104A" w:rsidRPr="0060773F">
        <w:rPr>
          <w:rFonts w:ascii="Times New Roman" w:eastAsia="Times New Roman" w:hAnsi="Times New Roman" w:cs="Times New Roman"/>
          <w:sz w:val="26"/>
          <w:szCs w:val="26"/>
        </w:rPr>
        <w:t xml:space="preserve"> </w:t>
      </w:r>
    </w:p>
    <w:p w:rsidR="00EA6416" w:rsidRPr="0060773F" w:rsidRDefault="00FD280D" w:rsidP="0060773F">
      <w:pPr>
        <w:pStyle w:val="2"/>
        <w:rPr>
          <w:sz w:val="26"/>
          <w:szCs w:val="26"/>
        </w:rPr>
      </w:pPr>
      <w:bookmarkStart w:id="56"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691B4E" w:rsidRPr="0060773F">
        <w:rPr>
          <w:sz w:val="26"/>
          <w:szCs w:val="26"/>
        </w:rPr>
        <w:t xml:space="preserve"> </w:t>
      </w:r>
      <w:r w:rsidR="00A37898" w:rsidRPr="0060773F">
        <w:rPr>
          <w:sz w:val="26"/>
          <w:szCs w:val="26"/>
        </w:rPr>
        <w:br/>
      </w:r>
      <w:r w:rsidR="004B58AD" w:rsidRPr="0060773F">
        <w:rPr>
          <w:sz w:val="26"/>
          <w:szCs w:val="26"/>
        </w:rPr>
        <w:t>в аудиториях ППЭ</w:t>
      </w:r>
      <w:bookmarkEnd w:id="56"/>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00895163" w:rsidRPr="0060773F" w:rsidDel="00183DA1">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н предупредить участников ГВЭ о </w:t>
      </w:r>
      <w:r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скором завершении экзамена и напоминают о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необходимости перенести ответы из</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w:t>
      </w:r>
      <w:r w:rsidR="00717D80" w:rsidRPr="0060773F">
        <w:rPr>
          <w:rFonts w:ascii="Times New Roman" w:eastAsia="Times New Roman" w:hAnsi="Times New Roman" w:cs="Times New Roman"/>
          <w:sz w:val="26"/>
          <w:szCs w:val="26"/>
        </w:rPr>
        <w:t>листов бумаги для черновиков</w:t>
      </w:r>
      <w:r w:rsidR="00717D8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со</w:t>
      </w:r>
      <w:r w:rsidR="0099452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 xml:space="preserve">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ЭМ</w:t>
      </w:r>
      <w:r w:rsidR="009945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 xml:space="preserve">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проходят в Штаб ППЭ </w:t>
      </w:r>
      <w:r w:rsidRPr="0060773F">
        <w:rPr>
          <w:rFonts w:ascii="Times New Roman" w:eastAsia="Times New Roman" w:hAnsi="Times New Roman" w:cs="Times New Roman"/>
          <w:sz w:val="26"/>
          <w:szCs w:val="26"/>
        </w:rPr>
        <w:lastRenderedPageBreak/>
        <w:t>с ЭМ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передают ЭМ</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руководителю ППЭ в</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присутствии члена ГЭК по </w:t>
      </w:r>
      <w:r w:rsidRPr="0060773F">
        <w:rPr>
          <w:rFonts w:ascii="Times New Roman" w:eastAsia="Times New Roman" w:hAnsi="Times New Roman" w:cs="Times New Roman"/>
          <w:color w:val="000000"/>
          <w:sz w:val="26"/>
          <w:szCs w:val="26"/>
        </w:rPr>
        <w:t>форме</w:t>
      </w:r>
      <w:r w:rsidR="000020A4" w:rsidRPr="0060773F">
        <w:rPr>
          <w:rFonts w:ascii="Times New Roman" w:eastAsia="Times New Roman" w:hAnsi="Times New Roman" w:cs="Times New Roman"/>
          <w:color w:val="000000"/>
          <w:sz w:val="26"/>
          <w:szCs w:val="26"/>
        </w:rPr>
        <w:t xml:space="preserve"> </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7"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7"/>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sidRPr="0060773F">
        <w:rPr>
          <w:rFonts w:ascii="Times New Roman" w:hAnsi="Times New Roman" w:cs="Times New Roman"/>
          <w:sz w:val="26"/>
          <w:szCs w:val="26"/>
        </w:rPr>
        <w:t xml:space="preserve"> </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w:t>
      </w:r>
      <w:r w:rsidR="00B81831" w:rsidRPr="0060773F">
        <w:rPr>
          <w:rFonts w:ascii="Times New Roman" w:hAnsi="Times New Roman" w:cs="Times New Roman"/>
          <w:sz w:val="26"/>
          <w:szCs w:val="26"/>
        </w:rPr>
        <w:lastRenderedPageBreak/>
        <w:t>ответов вписать повторно код работы</w:t>
      </w:r>
      <w:r w:rsidR="00852BBE" w:rsidRPr="0060773F">
        <w:rPr>
          <w:rFonts w:ascii="Times New Roman" w:hAnsi="Times New Roman" w:cs="Times New Roman"/>
          <w:sz w:val="26"/>
          <w:szCs w:val="26"/>
        </w:rPr>
        <w:t>.</w:t>
      </w:r>
      <w:r w:rsidR="00B81831" w:rsidRPr="0060773F">
        <w:rPr>
          <w:rFonts w:ascii="Times New Roman" w:hAnsi="Times New Roman" w:cs="Times New Roman"/>
          <w:sz w:val="26"/>
          <w:szCs w:val="26"/>
        </w:rPr>
        <w:t xml:space="preserve"> </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w:t>
      </w:r>
      <w:r w:rsidR="00667F6A" w:rsidRPr="0060773F">
        <w:rPr>
          <w:rFonts w:ascii="Times New Roman" w:eastAsia="Times New Roman" w:hAnsi="Times New Roman" w:cs="Times New Roman"/>
          <w:sz w:val="26"/>
          <w:szCs w:val="26"/>
          <w:lang w:eastAsia="ru-RU"/>
        </w:rPr>
        <w:t xml:space="preserve"> </w:t>
      </w:r>
      <w:r w:rsidR="00691B4E" w:rsidRPr="0060773F">
        <w:rPr>
          <w:rFonts w:ascii="Times New Roman" w:eastAsia="Times New Roman" w:hAnsi="Times New Roman" w:cs="Times New Roman"/>
          <w:sz w:val="26"/>
          <w:szCs w:val="26"/>
          <w:lang w:eastAsia="ru-RU"/>
        </w:rPr>
        <w:t>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6128AC" w:rsidRPr="0060773F">
        <w:rPr>
          <w:rFonts w:ascii="Times New Roman" w:eastAsia="Times New Roman" w:hAnsi="Times New Roman" w:cs="Times New Roman"/>
          <w:sz w:val="26"/>
          <w:szCs w:val="26"/>
          <w:lang w:eastAsia="ru-RU"/>
        </w:rPr>
        <w:t xml:space="preserve"> </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w:t>
      </w:r>
      <w:r w:rsidR="00E35E1D" w:rsidRPr="0060773F">
        <w:rPr>
          <w:rFonts w:ascii="Times New Roman" w:eastAsia="Calibri" w:hAnsi="Times New Roman" w:cs="Times New Roman"/>
          <w:sz w:val="26"/>
          <w:szCs w:val="26"/>
          <w:lang w:eastAsia="ru-RU"/>
        </w:rPr>
        <w:t xml:space="preserve"> </w:t>
      </w:r>
      <w:r w:rsidR="00931208" w:rsidRPr="0060773F">
        <w:rPr>
          <w:rFonts w:ascii="Times New Roman" w:eastAsia="Calibri" w:hAnsi="Times New Roman" w:cs="Times New Roman"/>
          <w:sz w:val="26"/>
          <w:szCs w:val="26"/>
          <w:lang w:eastAsia="ru-RU"/>
        </w:rPr>
        <w:t>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w:t>
      </w:r>
      <w:r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поаудиторно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001E017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руководитель ППЭ передает ЭМ </w:t>
      </w:r>
      <w:r w:rsidR="00E8196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4"/>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lastRenderedPageBreak/>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8" w:name="_Toc438199157"/>
      <w:bookmarkStart w:id="59" w:name="_Toc25682152"/>
      <w:bookmarkStart w:id="60" w:name="_Toc350962477"/>
      <w:bookmarkStart w:id="61" w:name="_Toc97394169"/>
      <w:r w:rsidRPr="0060773F">
        <w:rPr>
          <w:rStyle w:val="12"/>
          <w:b/>
          <w:sz w:val="26"/>
          <w:szCs w:val="26"/>
        </w:rPr>
        <w:t>7. Инструктивные материалы для лиц, привлекаемых к проведению ГВЭ в ППЭ</w:t>
      </w:r>
      <w:bookmarkEnd w:id="58"/>
      <w:bookmarkEnd w:id="59"/>
    </w:p>
    <w:p w:rsidR="00043CF3" w:rsidRPr="0060773F" w:rsidRDefault="0073491A" w:rsidP="0060773F">
      <w:pPr>
        <w:pStyle w:val="2"/>
        <w:rPr>
          <w:sz w:val="26"/>
          <w:szCs w:val="26"/>
        </w:rPr>
      </w:pPr>
      <w:bookmarkStart w:id="62" w:name="_Toc438199158"/>
      <w:bookmarkStart w:id="63"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0"/>
      <w:bookmarkEnd w:id="62"/>
      <w:bookmarkEnd w:id="63"/>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4" w:name="_Toc97525690"/>
      <w:bookmarkEnd w:id="61"/>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w:t>
      </w:r>
      <w:r w:rsidR="00913591"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u w:val="single"/>
        </w:rPr>
        <w:t xml:space="preserve">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w:t>
      </w:r>
      <w:r w:rsidR="00E81968"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A162B7" w:rsidRPr="0060773F">
        <w:rPr>
          <w:rFonts w:ascii="Times New Roman" w:eastAsia="Times New Roman" w:hAnsi="Times New Roman" w:cs="Times New Roman"/>
          <w:sz w:val="26"/>
          <w:szCs w:val="26"/>
        </w:rPr>
        <w:t xml:space="preserve"> </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Pr="0060773F">
        <w:rPr>
          <w:rFonts w:ascii="Times New Roman" w:eastAsia="Times New Roman" w:hAnsi="Times New Roman" w:cs="Times New Roman"/>
          <w:sz w:val="26"/>
          <w:szCs w:val="26"/>
          <w:lang w:eastAsia="ru-RU"/>
        </w:rPr>
        <w:t xml:space="preserve"> </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w:t>
      </w:r>
      <w:r w:rsidR="00815AEC"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40277E" w:rsidRPr="0060773F">
        <w:rPr>
          <w:rFonts w:ascii="Times New Roman" w:eastAsia="Times New Roman" w:hAnsi="Times New Roman" w:cs="Times New Roman"/>
          <w:sz w:val="26"/>
          <w:szCs w:val="26"/>
        </w:rPr>
        <w:t xml:space="preserve"> </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Calibri" w:hAnsi="Times New Roman" w:cs="Times New Roman"/>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w:t>
            </w:r>
            <w:r w:rsidRPr="0060773F" w:rsidDel="00C2073D">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lastRenderedPageBreak/>
        <w:t>осуществляет контроль</w:t>
      </w:r>
      <w:r w:rsidR="0040277E" w:rsidRPr="0060773F">
        <w:rPr>
          <w:rFonts w:ascii="Times New Roman" w:eastAsia="Times New Roman" w:hAnsi="Times New Roman" w:cs="Times New Roman"/>
          <w:b/>
          <w:spacing w:val="-6"/>
          <w:sz w:val="26"/>
          <w:szCs w:val="26"/>
          <w:lang w:eastAsia="ru-RU"/>
        </w:rPr>
        <w:t xml:space="preserve"> за</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0062210A" w:rsidRPr="0060773F">
        <w:rPr>
          <w:rFonts w:ascii="Times New Roman" w:eastAsia="Times New Roman" w:hAnsi="Times New Roman" w:cs="Times New Roman"/>
          <w:spacing w:val="-6"/>
          <w:sz w:val="26"/>
          <w:szCs w:val="26"/>
          <w:lang w:eastAsia="ru-RU"/>
        </w:rPr>
        <w:t xml:space="preserve"> </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0277E" w:rsidRPr="0060773F">
        <w:rPr>
          <w:rFonts w:ascii="Times New Roman" w:eastAsia="Times New Roman" w:hAnsi="Times New Roman" w:cs="Times New Roman"/>
          <w:spacing w:val="-6"/>
          <w:sz w:val="26"/>
          <w:szCs w:val="26"/>
          <w:lang w:eastAsia="ru-RU"/>
        </w:rPr>
        <w:t xml:space="preserve"> </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B553E7" w:rsidRPr="0060773F">
        <w:rPr>
          <w:rFonts w:ascii="Times New Roman" w:eastAsia="Times New Roman" w:hAnsi="Times New Roman" w:cs="Times New Roman"/>
          <w:spacing w:val="-6"/>
          <w:sz w:val="26"/>
          <w:szCs w:val="26"/>
          <w:lang w:eastAsia="ru-RU"/>
        </w:rPr>
        <w:t xml:space="preserve"> </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5"/>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5" w:name="_Toc349652040"/>
      <w:bookmarkStart w:id="66" w:name="_Toc350962476"/>
      <w:bookmarkStart w:id="67" w:name="_Toc438199159"/>
      <w:bookmarkStart w:id="68" w:name="_Toc25682154"/>
      <w:bookmarkEnd w:id="64"/>
      <w:r w:rsidRPr="0060773F">
        <w:rPr>
          <w:sz w:val="26"/>
          <w:szCs w:val="26"/>
        </w:rPr>
        <w:t xml:space="preserve">7.2. </w:t>
      </w:r>
      <w:r w:rsidR="00DB6CE6" w:rsidRPr="0060773F">
        <w:rPr>
          <w:sz w:val="26"/>
          <w:szCs w:val="26"/>
        </w:rPr>
        <w:t>Инструкция</w:t>
      </w:r>
      <w:bookmarkStart w:id="69" w:name="_Toc349652041"/>
      <w:bookmarkEnd w:id="65"/>
      <w:r w:rsidR="00DB6CE6" w:rsidRPr="0060773F">
        <w:rPr>
          <w:sz w:val="26"/>
          <w:szCs w:val="26"/>
        </w:rPr>
        <w:t xml:space="preserve"> для руководителя </w:t>
      </w:r>
      <w:bookmarkEnd w:id="69"/>
      <w:r w:rsidR="00DB6CE6" w:rsidRPr="0060773F">
        <w:rPr>
          <w:sz w:val="26"/>
          <w:szCs w:val="26"/>
        </w:rPr>
        <w:t>ППЭ</w:t>
      </w:r>
      <w:bookmarkEnd w:id="66"/>
      <w:bookmarkEnd w:id="67"/>
      <w:bookmarkEnd w:id="68"/>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40277E" w:rsidRPr="0060773F">
        <w:rPr>
          <w:rFonts w:ascii="Times New Roman" w:eastAsia="Times New Roman" w:hAnsi="Times New Roman" w:cs="Times New Roman"/>
          <w:sz w:val="26"/>
          <w:szCs w:val="26"/>
          <w:lang w:eastAsia="ru-RU"/>
        </w:rPr>
        <w:t xml:space="preserve"> </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доровья, 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 xml:space="preserve">ндивидуальных возможностей. При этом ОИВ </w:t>
      </w:r>
      <w:r w:rsidRPr="0060773F">
        <w:rPr>
          <w:rFonts w:ascii="Times New Roman" w:eastAsia="Times New Roman" w:hAnsi="Times New Roman" w:cs="Times New Roman"/>
          <w:sz w:val="26"/>
          <w:szCs w:val="26"/>
          <w:lang w:eastAsia="ru-RU"/>
        </w:rPr>
        <w:lastRenderedPageBreak/>
        <w:t>(по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r w:rsidR="00473DE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E223CD"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r w:rsidR="00E223CD" w:rsidRPr="0060773F">
        <w:rPr>
          <w:rFonts w:ascii="Times New Roman" w:eastAsia="Times New Roman" w:hAnsi="Times New Roman" w:cs="Times New Roman"/>
          <w:color w:val="000000"/>
          <w:sz w:val="26"/>
          <w:szCs w:val="26"/>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6"/>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82140" w:rsidRPr="0060773F" w:rsidDel="00482140">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Pr="0060773F">
        <w:rPr>
          <w:rFonts w:ascii="Times New Roman" w:hAnsi="Times New Roman" w:cs="Times New Roman"/>
          <w:sz w:val="26"/>
          <w:szCs w:val="26"/>
        </w:rPr>
        <w:t xml:space="preserve"> </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DB6CE6" w:rsidRPr="0060773F">
        <w:rPr>
          <w:rFonts w:ascii="Times New Roman" w:eastAsia="Calibri"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40277E" w:rsidRPr="0060773F">
        <w:rPr>
          <w:rFonts w:ascii="Times New Roman" w:eastAsia="Times New Roman" w:hAnsi="Times New Roman" w:cs="Times New Roman"/>
          <w:sz w:val="26"/>
          <w:szCs w:val="26"/>
          <w:lang w:eastAsia="ru-RU"/>
        </w:rPr>
        <w:t xml:space="preserve"> </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w:t>
      </w:r>
      <w:r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60773F">
        <w:rPr>
          <w:rFonts w:ascii="Times New Roman" w:eastAsia="Times New Roman" w:hAnsi="Times New Roman" w:cs="Times New Roman"/>
          <w:i/>
          <w:sz w:val="26"/>
          <w:szCs w:val="26"/>
          <w:lang w:eastAsia="ru-RU"/>
        </w:rPr>
        <w:t xml:space="preserve"> </w:t>
      </w:r>
      <w:r w:rsidR="006A7EF0" w:rsidRPr="0060773F">
        <w:rPr>
          <w:rFonts w:ascii="Times New Roman" w:eastAsia="Times New Roman" w:hAnsi="Times New Roman" w:cs="Times New Roman"/>
          <w:sz w:val="26"/>
          <w:szCs w:val="26"/>
          <w:lang w:eastAsia="ru-RU"/>
        </w:rPr>
        <w:t>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lastRenderedPageBreak/>
        <w:t xml:space="preserve">листы бумаги для черновиков </w:t>
      </w:r>
      <w:r w:rsidR="00DB6CE6" w:rsidRPr="0060773F">
        <w:rPr>
          <w:sz w:val="26"/>
          <w:szCs w:val="26"/>
        </w:rPr>
        <w:t xml:space="preserve">со </w:t>
      </w:r>
      <w:r w:rsidR="00926369" w:rsidRPr="0060773F">
        <w:rPr>
          <w:sz w:val="26"/>
          <w:szCs w:val="26"/>
        </w:rPr>
        <w:t xml:space="preserve"> </w:t>
      </w:r>
      <w:r w:rsidR="00DB6CE6" w:rsidRPr="0060773F">
        <w:rPr>
          <w:sz w:val="26"/>
          <w:szCs w:val="26"/>
        </w:rPr>
        <w:t>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40277E" w:rsidRPr="0060773F">
        <w:rPr>
          <w:i/>
          <w:sz w:val="26"/>
          <w:szCs w:val="26"/>
        </w:rPr>
        <w:t xml:space="preserve"> </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pacing w:val="-4"/>
          <w:sz w:val="26"/>
          <w:szCs w:val="26"/>
          <w:lang w:eastAsia="ru-RU"/>
        </w:rPr>
        <w:t xml:space="preserve"> </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0" w:name="_Toc349652037"/>
      <w:bookmarkStart w:id="71" w:name="_Toc350962479"/>
      <w:bookmarkStart w:id="72" w:name="_Toc438199160"/>
      <w:bookmarkStart w:id="73" w:name="_Toc25682155"/>
      <w:r w:rsidRPr="0060773F">
        <w:rPr>
          <w:sz w:val="26"/>
          <w:szCs w:val="26"/>
        </w:rPr>
        <w:lastRenderedPageBreak/>
        <w:t xml:space="preserve">7.3. </w:t>
      </w:r>
      <w:r w:rsidR="00DB6CE6" w:rsidRPr="0060773F">
        <w:rPr>
          <w:sz w:val="26"/>
          <w:szCs w:val="26"/>
        </w:rPr>
        <w:t>Инструкция</w:t>
      </w:r>
      <w:bookmarkStart w:id="74" w:name="_Toc349652038"/>
      <w:bookmarkEnd w:id="70"/>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1"/>
      <w:bookmarkEnd w:id="72"/>
      <w:bookmarkEnd w:id="73"/>
      <w:bookmarkEnd w:id="74"/>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7"/>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60773F">
              <w:rPr>
                <w:rFonts w:ascii="Times New Roman" w:hAnsi="Times New Roman" w:cs="Times New Roman"/>
                <w:sz w:val="26"/>
                <w:szCs w:val="26"/>
              </w:rPr>
              <w:t xml:space="preserve"> </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r w:rsidR="00D9200E" w:rsidRPr="0060773F">
              <w:rPr>
                <w:rFonts w:ascii="Times New Roman" w:eastAsia="Times New Roman" w:hAnsi="Times New Roman" w:cs="Times New Roman"/>
                <w:sz w:val="26"/>
                <w:szCs w:val="26"/>
                <w:lang w:eastAsia="ru-RU"/>
              </w:rPr>
              <w:t xml:space="preserve"> </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60773F">
              <w:rPr>
                <w:rFonts w:ascii="Times New Roman" w:eastAsia="Times New Roman" w:hAnsi="Times New Roman" w:cs="Times New Roman"/>
                <w:sz w:val="26"/>
                <w:szCs w:val="26"/>
                <w:lang w:eastAsia="ru-RU"/>
              </w:rPr>
              <w:t xml:space="preserve"> </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7F3CED" w:rsidRPr="0060773F">
              <w:rPr>
                <w:rFonts w:ascii="Times New Roman" w:eastAsia="Times New Roman" w:hAnsi="Times New Roman" w:cs="Times New Roman"/>
                <w:color w:val="000000"/>
                <w:sz w:val="26"/>
                <w:szCs w:val="26"/>
                <w:lang w:eastAsia="ru-RU"/>
              </w:rPr>
              <w:t xml:space="preserve"> </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w:t>
            </w:r>
            <w:r w:rsidR="005931B0" w:rsidRPr="0060773F">
              <w:rPr>
                <w:rFonts w:ascii="Times New Roman" w:hAnsi="Times New Roman" w:cs="Times New Roman"/>
                <w:color w:val="000000"/>
                <w:sz w:val="26"/>
                <w:szCs w:val="26"/>
              </w:rPr>
              <w:lastRenderedPageBreak/>
              <w:t xml:space="preserve">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tg</w:t>
            </w:r>
            <w:r w:rsidRPr="0060773F">
              <w:rPr>
                <w:rFonts w:ascii="Times New Roman" w:eastAsia="Times New Roman" w:hAnsi="Times New Roman" w:cs="Times New Roman"/>
                <w:sz w:val="26"/>
                <w:szCs w:val="26"/>
                <w:lang w:eastAsia="ru-RU"/>
              </w:rPr>
              <w:t xml:space="preserve">, ctg, </w:t>
            </w:r>
            <w:r w:rsidRPr="0060773F">
              <w:rPr>
                <w:rFonts w:ascii="Times New Roman" w:eastAsia="Times New Roman" w:hAnsi="Times New Roman" w:cs="Times New Roman"/>
                <w:sz w:val="26"/>
                <w:szCs w:val="26"/>
                <w:lang w:val="en-US" w:eastAsia="ru-RU"/>
              </w:rPr>
              <w:t>arcsin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arctg</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w:t>
      </w:r>
      <w:r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8"/>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F57C51" w:rsidRPr="0060773F">
        <w:rPr>
          <w:rFonts w:ascii="Times New Roman" w:eastAsia="Times New Roman" w:hAnsi="Times New Roman" w:cs="Times New Roman"/>
          <w:sz w:val="26"/>
          <w:szCs w:val="26"/>
          <w:lang w:eastAsia="ru-RU"/>
        </w:rPr>
        <w:t xml:space="preserve"> </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w:t>
      </w:r>
      <w:r w:rsidR="00884CA2" w:rsidRPr="0060773F">
        <w:rPr>
          <w:rFonts w:ascii="Times New Roman" w:eastAsia="Times New Roman" w:hAnsi="Times New Roman" w:cs="Times New Roman"/>
          <w:sz w:val="26"/>
          <w:szCs w:val="26"/>
          <w:lang w:eastAsia="ru-RU"/>
        </w:rPr>
        <w:t xml:space="preserve"> </w:t>
      </w:r>
      <w:r w:rsidR="00F57C51" w:rsidRPr="0060773F">
        <w:rPr>
          <w:rFonts w:ascii="Times New Roman" w:eastAsia="Times New Roman" w:hAnsi="Times New Roman" w:cs="Times New Roman"/>
          <w:sz w:val="26"/>
          <w:szCs w:val="26"/>
          <w:lang w:eastAsia="ru-RU"/>
        </w:rPr>
        <w:t>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9"/>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и укладывают их в возвратно-доставочный пакет, при этом 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lastRenderedPageBreak/>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поаудиторно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hAnsi="Times New Roman" w:cs="Times New Roman"/>
          <w:i/>
          <w:sz w:val="26"/>
          <w:szCs w:val="26"/>
        </w:rPr>
        <w:t xml:space="preserve"> </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9B008A" w:rsidRPr="0060773F">
        <w:rPr>
          <w:rFonts w:ascii="Times New Roman" w:eastAsia="Times New Roman" w:hAnsi="Times New Roman" w:cs="Times New Roman"/>
          <w:sz w:val="26"/>
          <w:szCs w:val="26"/>
          <w:lang w:eastAsia="ru-RU"/>
        </w:rPr>
        <w:t xml:space="preserve"> </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Pr="0060773F">
        <w:rPr>
          <w:rFonts w:ascii="Times New Roman" w:eastAsia="Times New Roman" w:hAnsi="Times New Roman" w:cs="Times New Roman"/>
          <w:sz w:val="26"/>
          <w:szCs w:val="26"/>
          <w:lang w:eastAsia="ru-RU"/>
        </w:rPr>
        <w:t xml:space="preserve"> </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40277E"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 xml:space="preserve">пересчитать все типы бланков ГВЭ и запечатать их в возвратный доставочный пакет (бланки должны </w:t>
      </w:r>
      <w:r w:rsidR="009F1364" w:rsidRPr="0060773F">
        <w:rPr>
          <w:rFonts w:ascii="Times New Roman" w:eastAsia="Times New Roman" w:hAnsi="Times New Roman" w:cs="Times New Roman"/>
          <w:sz w:val="26"/>
          <w:szCs w:val="26"/>
          <w:lang w:eastAsia="ru-RU"/>
        </w:rPr>
        <w:lastRenderedPageBreak/>
        <w:t>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скреплять бланки (скрепками, степлерами</w:t>
      </w:r>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5" w:name="_Toc25682156"/>
      <w:r w:rsidRPr="0060773F">
        <w:rPr>
          <w:rStyle w:val="12"/>
          <w:b/>
          <w:sz w:val="26"/>
          <w:szCs w:val="26"/>
        </w:rPr>
        <w:t>8. Особенности обработки результатов ГВЭ в РЦОИ</w:t>
      </w:r>
      <w:bookmarkEnd w:id="75"/>
    </w:p>
    <w:p w:rsidR="00AD4F70" w:rsidRPr="0060773F" w:rsidRDefault="00B66EB6" w:rsidP="0060773F">
      <w:pPr>
        <w:pStyle w:val="2"/>
        <w:rPr>
          <w:sz w:val="26"/>
          <w:szCs w:val="26"/>
        </w:rPr>
      </w:pPr>
      <w:bookmarkStart w:id="76" w:name="_Toc25682157"/>
      <w:r w:rsidRPr="0060773F">
        <w:rPr>
          <w:sz w:val="26"/>
          <w:szCs w:val="26"/>
        </w:rPr>
        <w:t>8.1. Обработка бланков ГВЭ</w:t>
      </w:r>
      <w:bookmarkEnd w:id="76"/>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F57175" w:rsidRPr="0060773F">
        <w:rPr>
          <w:rFonts w:ascii="Times New Roman" w:eastAsia="Calibri" w:hAnsi="Times New Roman" w:cs="Times New Roman"/>
          <w:bCs/>
          <w:sz w:val="26"/>
          <w:szCs w:val="26"/>
        </w:rPr>
        <w:t xml:space="preserve"> </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 xml:space="preserve">о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7" w:name="_Toc25682158"/>
      <w:r w:rsidRPr="0060773F">
        <w:rPr>
          <w:sz w:val="26"/>
          <w:szCs w:val="26"/>
        </w:rPr>
        <w:lastRenderedPageBreak/>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7"/>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r w:rsidR="00D9652D" w:rsidRPr="0060773F">
        <w:rPr>
          <w:rFonts w:ascii="Times New Roman" w:eastAsia="Calibri" w:hAnsi="Times New Roman" w:cs="Times New Roman"/>
          <w:sz w:val="26"/>
          <w:szCs w:val="26"/>
        </w:rPr>
        <w:t xml:space="preserve"> </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8" w:name="_Toc25682159"/>
      <w:r w:rsidRPr="0060773F">
        <w:rPr>
          <w:sz w:val="26"/>
          <w:szCs w:val="26"/>
        </w:rPr>
        <w:t>8.3. Получение результатов ГВЭ</w:t>
      </w:r>
      <w:bookmarkEnd w:id="78"/>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79"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0" w:name="_Toc25682160"/>
      <w:r w:rsidRPr="0060773F">
        <w:rPr>
          <w:sz w:val="26"/>
          <w:szCs w:val="26"/>
        </w:rPr>
        <w:lastRenderedPageBreak/>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0"/>
    </w:p>
    <w:bookmarkEnd w:id="79"/>
    <w:p w:rsidR="00D903F8" w:rsidRPr="0060773F" w:rsidRDefault="005A6FCE"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79744" behindDoc="0" locked="0" layoutInCell="1" allowOverlap="1" wp14:anchorId="39E671B5" wp14:editId="58A506E4">
                <wp:simplePos x="0" y="0"/>
                <wp:positionH relativeFrom="column">
                  <wp:posOffset>18745</wp:posOffset>
                </wp:positionH>
                <wp:positionV relativeFrom="paragraph">
                  <wp:posOffset>94183</wp:posOffset>
                </wp:positionV>
                <wp:extent cx="6510528" cy="1209675"/>
                <wp:effectExtent l="0" t="0" r="241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528" cy="1209675"/>
                        </a:xfrm>
                        <a:prstGeom prst="rect">
                          <a:avLst/>
                        </a:prstGeom>
                        <a:solidFill>
                          <a:srgbClr val="FFFFFF"/>
                        </a:solidFill>
                        <a:ln w="9525">
                          <a:solidFill>
                            <a:srgbClr val="000000"/>
                          </a:solidFill>
                          <a:miter lim="800000"/>
                          <a:headEnd/>
                          <a:tailEnd/>
                        </a:ln>
                      </wps:spPr>
                      <wps:txb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71B5" id="Прямоугольник 10" o:spid="_x0000_s1026" style="position:absolute;left:0;text-align:left;margin-left:1.5pt;margin-top:7.4pt;width:512.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0"/>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5A6FCE" w:rsidRPr="0060773F">
        <w:rPr>
          <w:rFonts w:ascii="Times New Roman" w:hAnsi="Times New Roman" w:cs="Times New Roman"/>
          <w:noProof/>
          <w:sz w:val="26"/>
          <w:szCs w:val="26"/>
          <w:lang w:eastAsia="ru-RU"/>
        </w:rPr>
        <mc:AlternateContent>
          <mc:Choice Requires="wps">
            <w:drawing>
              <wp:anchor distT="0" distB="0" distL="114300" distR="114300" simplePos="0" relativeHeight="251681792" behindDoc="1" locked="0" layoutInCell="1" allowOverlap="1" wp14:anchorId="4E06465F" wp14:editId="61C699C7">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465F" id="Прямоугольник 16" o:spid="_x0000_s1027"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mc:Fallback>
        </mc:AlternateContent>
      </w:r>
    </w:p>
    <w:p w:rsidR="00D903F8" w:rsidRPr="0060773F" w:rsidRDefault="00134B60"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1B065D62" wp14:editId="5E393644">
                <wp:simplePos x="0" y="0"/>
                <wp:positionH relativeFrom="column">
                  <wp:posOffset>-18415</wp:posOffset>
                </wp:positionH>
                <wp:positionV relativeFrom="paragraph">
                  <wp:posOffset>313055</wp:posOffset>
                </wp:positionV>
                <wp:extent cx="6590665" cy="2846070"/>
                <wp:effectExtent l="0" t="0" r="19685"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90665"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5D62" id="Прямоугольник 12" o:spid="_x0000_s1028" style="position:absolute;left:0;text-align:left;margin-left:-1.45pt;margin-top:24.65pt;width:518.95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mc:Fallback>
        </mc:AlternateConten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гелевая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r w:rsidR="00D903F8" w:rsidRPr="0060773F">
        <w:rPr>
          <w:rFonts w:ascii="Times New Roman" w:eastAsia="Times New Roman" w:hAnsi="Times New Roman" w:cs="Times New Roman"/>
          <w:i/>
          <w:sz w:val="26"/>
          <w:szCs w:val="26"/>
          <w:lang w:eastAsia="ru-RU"/>
        </w:rPr>
        <w:t xml:space="preserve"> </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2462B4" w:rsidRPr="0060773F">
        <w:rPr>
          <w:rFonts w:ascii="Times New Roman" w:eastAsia="Times New Roman" w:hAnsi="Times New Roman" w:cs="Times New Roman"/>
          <w:color w:val="000000"/>
          <w:sz w:val="26"/>
          <w:szCs w:val="26"/>
          <w:lang w:eastAsia="ru-RU"/>
        </w:rPr>
        <w:t xml:space="preserve"> </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lastRenderedPageBreak/>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00813BF4" w:rsidRPr="0060773F">
        <w:rPr>
          <w:rFonts w:ascii="Times New Roman" w:eastAsia="Times New Roman" w:hAnsi="Times New Roman" w:cs="Times New Roman"/>
          <w:color w:val="000000"/>
          <w:sz w:val="26"/>
          <w:szCs w:val="26"/>
          <w:lang w:eastAsia="ru-RU"/>
        </w:rPr>
        <w:t xml:space="preserve"> </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w:t>
      </w:r>
      <w:r w:rsidRPr="0060773F">
        <w:rPr>
          <w:rFonts w:ascii="Times New Roman" w:hAnsi="Times New Roman" w:cs="Times New Roman"/>
          <w:sz w:val="26"/>
          <w:szCs w:val="26"/>
        </w:rPr>
        <w:t xml:space="preserve"> </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1677"/>
        <w:gridCol w:w="3887"/>
        <w:gridCol w:w="2291"/>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lastRenderedPageBreak/>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firstRow="1" w:lastRow="0" w:firstColumn="1" w:lastColumn="0" w:noHBand="0" w:noVBand="1"/>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w:t>
            </w:r>
            <w:r w:rsidR="008A6A53" w:rsidRPr="0060773F">
              <w:rPr>
                <w:rFonts w:ascii="Times New Roman" w:eastAsia="Times New Roman" w:hAnsi="Times New Roman"/>
                <w:iCs/>
                <w:noProof/>
                <w:sz w:val="26"/>
                <w:szCs w:val="26"/>
              </w:rPr>
              <w:t xml:space="preserve"> </w:t>
            </w:r>
            <w:r w:rsidRPr="0060773F">
              <w:rPr>
                <w:rFonts w:ascii="Times New Roman" w:eastAsia="Times New Roman" w:hAnsi="Times New Roman"/>
                <w:iCs/>
                <w:noProof/>
                <w:sz w:val="26"/>
                <w:szCs w:val="26"/>
              </w:rPr>
              <w:t>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 случае нарушения порядка</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ru-RU"/>
        </w:rPr>
        <w:t xml:space="preserve">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E32581" w:rsidRPr="0060773F">
        <w:rPr>
          <w:rFonts w:ascii="Times New Roman" w:eastAsia="Times New Roman" w:hAnsi="Times New Roman" w:cs="Times New Roman"/>
          <w:i/>
          <w:color w:val="000000"/>
          <w:sz w:val="26"/>
          <w:szCs w:val="26"/>
          <w:lang w:eastAsia="ru-RU"/>
        </w:rPr>
        <w:t xml:space="preserve"> </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периодическая система химических элементов Д.И. Менделеева, таблица растворимости солей, кислот и оснований в воде, </w:t>
      </w:r>
      <w:r w:rsidRPr="0060773F">
        <w:rPr>
          <w:rFonts w:ascii="Times New Roman" w:hAnsi="Times New Roman" w:cs="Times New Roman"/>
          <w:i/>
          <w:color w:val="000000"/>
          <w:sz w:val="26"/>
          <w:szCs w:val="26"/>
        </w:rPr>
        <w:lastRenderedPageBreak/>
        <w:t xml:space="preserve">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00895163" w:rsidRPr="0060773F">
        <w:rPr>
          <w:rFonts w:ascii="Times New Roman" w:eastAsia="Times New Roman" w:hAnsi="Times New Roman" w:cs="Times New Roman"/>
          <w:i/>
          <w:sz w:val="26"/>
          <w:szCs w:val="26"/>
          <w:lang w:eastAsia="ru-RU"/>
        </w:rPr>
        <w:t xml:space="preserve"> </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60773F">
        <w:rPr>
          <w:rFonts w:ascii="Times New Roman" w:eastAsia="Times New Roman" w:hAnsi="Times New Roman" w:cs="Times New Roman"/>
          <w:i/>
          <w:sz w:val="26"/>
          <w:szCs w:val="26"/>
          <w:lang w:eastAsia="zh-CN"/>
        </w:rPr>
        <w:t xml:space="preserve">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lastRenderedPageBreak/>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007D5781" w:rsidRPr="0060773F">
        <w:rPr>
          <w:rFonts w:ascii="Times New Roman" w:hAnsi="Times New Roman" w:cs="Times New Roman"/>
          <w:sz w:val="26"/>
          <w:szCs w:val="26"/>
        </w:rPr>
        <w:t xml:space="preserve"> </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sz w:val="26"/>
          <w:szCs w:val="26"/>
        </w:rPr>
        <w:t xml:space="preserve">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60773F">
        <w:rPr>
          <w:rFonts w:ascii="Times New Roman" w:eastAsia="Times New Roman" w:hAnsi="Times New Roman" w:cs="Times New Roman"/>
          <w:b/>
          <w:color w:val="FF0000"/>
          <w:sz w:val="26"/>
          <w:szCs w:val="26"/>
          <w:lang w:eastAsia="zh-CN"/>
        </w:rPr>
        <w:t xml:space="preserve">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w:t>
      </w:r>
      <w:r w:rsidRPr="0060773F">
        <w:rPr>
          <w:rFonts w:ascii="Times New Roman" w:eastAsia="Calibri"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lastRenderedPageBreak/>
        <w:t xml:space="preserve">Не забывайте переносить ответы из КИМ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черной 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0C322B" w:rsidRPr="0060773F">
        <w:rPr>
          <w:rFonts w:ascii="Times New Roman" w:eastAsia="Times New Roman" w:hAnsi="Times New Roman" w:cs="Times New Roman"/>
          <w:b/>
          <w:sz w:val="26"/>
          <w:szCs w:val="26"/>
          <w:lang w:eastAsia="zh-CN"/>
        </w:rPr>
        <w:t xml:space="preserve">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1" w:name="_Toc438199165"/>
    </w:p>
    <w:p w:rsidR="00EC762A" w:rsidRPr="0060773F" w:rsidRDefault="00DB6CE6" w:rsidP="0060773F">
      <w:pPr>
        <w:pStyle w:val="11"/>
        <w:contextualSpacing/>
        <w:rPr>
          <w:sz w:val="26"/>
          <w:szCs w:val="26"/>
        </w:rPr>
      </w:pPr>
      <w:bookmarkStart w:id="82" w:name="_Toc25682161"/>
      <w:r w:rsidRPr="0060773F">
        <w:rPr>
          <w:sz w:val="26"/>
          <w:szCs w:val="26"/>
        </w:rPr>
        <w:lastRenderedPageBreak/>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1"/>
      <w:r w:rsidR="00E74907" w:rsidRPr="0060773F">
        <w:rPr>
          <w:sz w:val="26"/>
          <w:szCs w:val="26"/>
        </w:rPr>
        <w:t>ГВЭ</w:t>
      </w:r>
      <w:bookmarkEnd w:id="82"/>
    </w:p>
    <w:tbl>
      <w:tblPr>
        <w:tblW w:w="10354"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E03724" w:rsidRPr="0060773F">
        <w:rPr>
          <w:rFonts w:ascii="Times New Roman" w:eastAsia="Times New Roman" w:hAnsi="Times New Roman" w:cs="Times New Roman"/>
          <w:i/>
          <w:sz w:val="26"/>
          <w:szCs w:val="26"/>
          <w:vertAlign w:val="superscript"/>
        </w:rPr>
        <w:t xml:space="preserve"> </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1" locked="0" layoutInCell="1" allowOverlap="1" wp14:anchorId="77418027" wp14:editId="26DE3FB9">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2C5D51"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1" locked="0" layoutInCell="1" allowOverlap="1" wp14:anchorId="373F50E2" wp14:editId="130EBC2E">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00657C"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60773F" w:rsidRDefault="005A6FCE"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1" locked="0" layoutInCell="1" allowOverlap="1" wp14:anchorId="3755EE87" wp14:editId="76AC8542">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5AF6E"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w: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1" locked="0" layoutInCell="1" allowOverlap="1" wp14:anchorId="53813B79" wp14:editId="1FD36C99">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9355F"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3840" behindDoc="1" locked="0" layoutInCell="1" allowOverlap="1" wp14:anchorId="0CF9E2AE" wp14:editId="6979F06B">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D4AC55"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sidRPr="0060773F">
        <w:rPr>
          <w:rFonts w:ascii="Times New Roman" w:eastAsia="Times New Roman" w:hAnsi="Times New Roman" w:cs="Times New Roman"/>
          <w:sz w:val="26"/>
          <w:szCs w:val="26"/>
        </w:rPr>
        <w:t xml:space="preserve">      </w:t>
      </w:r>
      <w:r w:rsidR="00F62A04" w:rsidRPr="0060773F">
        <w:rPr>
          <w:rFonts w:ascii="Times New Roman" w:eastAsia="Times New Roman" w:hAnsi="Times New Roman" w:cs="Times New Roman"/>
          <w:sz w:val="26"/>
          <w:szCs w:val="26"/>
        </w:rPr>
        <w:t xml:space="preserve"> </w: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1" locked="0" layoutInCell="1" allowOverlap="1" wp14:anchorId="06093674" wp14:editId="2A7AC41A">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7CD620"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sidRPr="0060773F">
        <w:rPr>
          <w:rFonts w:ascii="Times New Roman" w:eastAsia="Times New Roman" w:hAnsi="Times New Roman" w:cs="Times New Roman"/>
          <w:sz w:val="26"/>
          <w:szCs w:val="26"/>
        </w:rPr>
        <w:t xml:space="preserve">   </w:t>
      </w:r>
      <w:r w:rsidR="00B52ECD" w:rsidRPr="0060773F">
        <w:rPr>
          <w:rFonts w:ascii="Times New Roman" w:eastAsia="Times New Roman" w:hAnsi="Times New Roman" w:cs="Times New Roman"/>
          <w:sz w:val="26"/>
          <w:szCs w:val="26"/>
        </w:rPr>
        <w:t xml:space="preserve">   </w: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5A6FCE"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FB51A4B" wp14:editId="71BE99DE">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343AE0"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5A6FCE"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3821C5B2" wp14:editId="02AA14CF">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E6B962"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3"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4" w:name="_Toc25682162"/>
      <w:r w:rsidRPr="0060773F">
        <w:rPr>
          <w:sz w:val="26"/>
          <w:szCs w:val="26"/>
        </w:rPr>
        <w:lastRenderedPageBreak/>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1"/>
      </w:r>
      <w:bookmarkEnd w:id="84"/>
    </w:p>
    <w:bookmarkEnd w:id="83"/>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r w:rsidR="00D10D69" w:rsidRPr="0060773F">
        <w:rPr>
          <w:rFonts w:ascii="Times New Roman" w:eastAsia="Times New Roman"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b/>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r w:rsidRPr="0060773F">
        <w:rPr>
          <w:rFonts w:ascii="Times New Roman" w:eastAsia="Times New Roman" w:hAnsi="Times New Roman" w:cs="Times New Roman"/>
          <w:color w:val="000000"/>
          <w:sz w:val="26"/>
          <w:szCs w:val="26"/>
          <w:lang w:eastAsia="ru-RU"/>
        </w:rPr>
        <w:t xml:space="preserve">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w:t>
      </w:r>
      <w:r w:rsidRPr="0060773F">
        <w:rPr>
          <w:rFonts w:ascii="Times New Roman" w:eastAsia="Times New Roman" w:hAnsi="Times New Roman" w:cs="Times New Roman"/>
          <w:i/>
          <w:sz w:val="26"/>
          <w:szCs w:val="26"/>
          <w:vertAlign w:val="superscript"/>
        </w:rPr>
        <w:t xml:space="preserve"> </w:t>
      </w:r>
      <w:r w:rsidRPr="0060773F">
        <w:rPr>
          <w:rFonts w:ascii="Times New Roman" w:eastAsia="Times New Roman" w:hAnsi="Times New Roman" w:cs="Times New Roman"/>
          <w:color w:val="000000"/>
          <w:sz w:val="26"/>
          <w:szCs w:val="26"/>
          <w:lang w:eastAsia="ru-RU"/>
        </w:rPr>
        <w:t>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40277E" w:rsidRPr="0060773F">
        <w:rPr>
          <w:rFonts w:ascii="Times New Roman" w:eastAsia="Times New Roman" w:hAnsi="Times New Roman" w:cs="Times New Roman"/>
          <w:color w:val="000000"/>
          <w:sz w:val="26"/>
          <w:szCs w:val="26"/>
          <w:lang w:eastAsia="ru-RU"/>
        </w:rPr>
        <w:t xml:space="preserve"> </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5" w:name="_Toc25682163"/>
      <w:bookmarkStart w:id="86" w:name="_Toc468376989"/>
      <w:bookmarkStart w:id="87" w:name="_Toc470279168"/>
      <w:r w:rsidRPr="0060773F">
        <w:rPr>
          <w:rStyle w:val="12"/>
          <w:sz w:val="26"/>
          <w:szCs w:val="26"/>
        </w:rPr>
        <w:lastRenderedPageBreak/>
        <w:t>Приложение 4. Правила заполнения бланков ГВЭ</w:t>
      </w:r>
      <w:bookmarkEnd w:id="85"/>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8" w:name="_Toc25682164"/>
      <w:r w:rsidRPr="0060773F">
        <w:rPr>
          <w:rFonts w:ascii="Times New Roman" w:eastAsia="Times New Roman" w:hAnsi="Times New Roman" w:cs="Times New Roman"/>
          <w:b/>
          <w:bCs/>
          <w:sz w:val="26"/>
          <w:szCs w:val="26"/>
          <w:lang w:eastAsia="ru-RU"/>
        </w:rPr>
        <w:t>Общая часть</w:t>
      </w:r>
      <w:bookmarkEnd w:id="86"/>
      <w:bookmarkEnd w:id="87"/>
      <w:bookmarkEnd w:id="88"/>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9"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468376990"/>
      <w:bookmarkStart w:id="90" w:name="_Toc470279169"/>
      <w:bookmarkStart w:id="91"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89"/>
      <w:r w:rsidR="00622EA9" w:rsidRPr="0060773F">
        <w:rPr>
          <w:rFonts w:ascii="Times New Roman" w:eastAsia="Times New Roman" w:hAnsi="Times New Roman" w:cs="Times New Roman"/>
          <w:b/>
          <w:bCs/>
          <w:sz w:val="26"/>
          <w:szCs w:val="26"/>
          <w:lang w:eastAsia="ru-RU"/>
        </w:rPr>
        <w:t>ГВЭ</w:t>
      </w:r>
      <w:bookmarkEnd w:id="90"/>
      <w:bookmarkEnd w:id="91"/>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тщательно копируя образец ее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написания из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строки с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образцами написания символов, расположенными в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w:t>
      </w:r>
      <w:r w:rsidR="00622EA9"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2" w:name="_Toc468376991"/>
      <w:bookmarkStart w:id="93" w:name="_Toc470279170"/>
      <w:bookmarkStart w:id="94" w:name="_Toc25682166"/>
      <w:r w:rsidRPr="0060773F">
        <w:rPr>
          <w:rFonts w:ascii="Times New Roman" w:eastAsia="Times New Roman" w:hAnsi="Times New Roman" w:cs="Times New Roman"/>
          <w:b/>
          <w:bCs/>
          <w:sz w:val="26"/>
          <w:szCs w:val="26"/>
          <w:lang w:eastAsia="ru-RU"/>
        </w:rPr>
        <w:lastRenderedPageBreak/>
        <w:t>Заполнение бланка регистрации</w:t>
      </w:r>
      <w:bookmarkEnd w:id="92"/>
      <w:bookmarkEnd w:id="93"/>
      <w:bookmarkEnd w:id="94"/>
      <w:r w:rsidRPr="0060773F">
        <w:rPr>
          <w:rFonts w:ascii="Times New Roman" w:eastAsia="Times New Roman" w:hAnsi="Times New Roman" w:cs="Times New Roman"/>
          <w:b/>
          <w:bCs/>
          <w:sz w:val="26"/>
          <w:szCs w:val="26"/>
          <w:lang w:eastAsia="ru-RU"/>
        </w:rPr>
        <w:t xml:space="preserve"> </w:t>
      </w:r>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bookmarkStart w:id="95" w:name="_GoBack"/>
      <w:r w:rsidRPr="0060773F">
        <w:rPr>
          <w:rFonts w:ascii="Times New Roman" w:eastAsia="Times New Roman" w:hAnsi="Times New Roman" w:cs="Times New Roman"/>
          <w:i/>
          <w:noProof/>
          <w:sz w:val="26"/>
          <w:szCs w:val="26"/>
          <w:lang w:eastAsia="ru-RU"/>
        </w:rPr>
        <w:drawing>
          <wp:inline distT="0" distB="0" distL="0" distR="0" wp14:anchorId="6996BF34" wp14:editId="573220C1">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bookmarkEnd w:id="95"/>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w:t>
      </w:r>
      <w:r w:rsidRPr="0060773F">
        <w:rPr>
          <w:rFonts w:ascii="Times New Roman" w:eastAsia="Times New Roman" w:hAnsi="Times New Roman" w:cs="Times New Roman"/>
          <w:sz w:val="26"/>
          <w:szCs w:val="26"/>
          <w:lang w:eastAsia="ru-RU"/>
        </w:rPr>
        <w:lastRenderedPageBreak/>
        <w:t xml:space="preserve">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91F7769" wp14:editId="0734D52F">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w:t>
            </w:r>
            <w:r w:rsidRPr="0060773F" w:rsidDel="0077700C">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color w:val="000000"/>
                <w:sz w:val="26"/>
                <w:szCs w:val="26"/>
                <w:lang w:eastAsia="ru-RU"/>
              </w:rPr>
              <w:t>(возможно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lastRenderedPageBreak/>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10E31DFB" wp14:editId="7401D89C">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83"/>
        <w:gridCol w:w="5882"/>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E03724" w:rsidRPr="0060773F">
              <w:rPr>
                <w:rFonts w:ascii="Times New Roman" w:eastAsia="Times New Roman" w:hAnsi="Times New Roman" w:cs="Times New Roman"/>
                <w:color w:val="000000"/>
                <w:sz w:val="26"/>
                <w:szCs w:val="26"/>
                <w:lang w:eastAsia="ru-RU"/>
              </w:rPr>
              <w:t xml:space="preserve"> </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5DFBBE1" wp14:editId="73376D18">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0612110" wp14:editId="193E39A8">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336A984" wp14:editId="6311EB5E">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w:t>
      </w:r>
      <w:r w:rsidR="006128A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6" w:name="_Toc449623972"/>
      <w:bookmarkStart w:id="97" w:name="_Toc451855165"/>
      <w:bookmarkStart w:id="98" w:name="_Toc451855756"/>
      <w:bookmarkStart w:id="99"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0" w:name="_Toc470279171"/>
      <w:bookmarkStart w:id="101" w:name="_Toc25682167"/>
      <w:r w:rsidRPr="0060773F">
        <w:rPr>
          <w:rFonts w:ascii="Times New Roman" w:eastAsia="Times New Roman" w:hAnsi="Times New Roman" w:cs="Times New Roman"/>
          <w:b/>
          <w:bCs/>
          <w:sz w:val="26"/>
          <w:szCs w:val="26"/>
        </w:rPr>
        <w:t>Заполнение бланка ответов</w:t>
      </w:r>
      <w:bookmarkEnd w:id="96"/>
      <w:bookmarkEnd w:id="97"/>
      <w:bookmarkEnd w:id="98"/>
      <w:bookmarkEnd w:id="99"/>
      <w:bookmarkEnd w:id="100"/>
      <w:bookmarkEnd w:id="101"/>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 xml:space="preserve">В верхней части бланка ответов расположены вертикальный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горизонтальный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xml:space="preserve"> </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7D5305" w:rsidRPr="0060773F">
        <w:rPr>
          <w:rFonts w:ascii="Times New Roman" w:eastAsia="Calibri" w:hAnsi="Times New Roman" w:cs="Times New Roman"/>
          <w:sz w:val="26"/>
          <w:szCs w:val="26"/>
        </w:rPr>
        <w:t xml:space="preserve"> </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Times New Roman" w:hAnsi="Times New Roman" w:cs="Times New Roman"/>
          <w:sz w:val="26"/>
          <w:szCs w:val="26"/>
          <w:lang w:eastAsia="ru-RU"/>
        </w:rPr>
        <w:t xml:space="preserve"> </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6"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2" w:name="_Toc449623973"/>
      <w:bookmarkStart w:id="103" w:name="_Toc451855166"/>
      <w:bookmarkStart w:id="104" w:name="_Toc451855757"/>
      <w:bookmarkStart w:id="105"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6" w:name="_Toc470279172"/>
      <w:bookmarkStart w:id="107"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2"/>
      <w:bookmarkEnd w:id="103"/>
      <w:bookmarkEnd w:id="104"/>
      <w:bookmarkEnd w:id="105"/>
      <w:bookmarkEnd w:id="106"/>
      <w:bookmarkEnd w:id="107"/>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C32FCF" w:rsidRPr="0060773F">
        <w:rPr>
          <w:rFonts w:ascii="Times New Roman" w:eastAsia="Calibri" w:hAnsi="Times New Roman" w:cs="Times New Roman"/>
          <w:sz w:val="26"/>
          <w:szCs w:val="26"/>
        </w:rPr>
        <w:t xml:space="preserve"> </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поле «Лист №</w:t>
      </w:r>
      <w:r w:rsidR="00FF1999"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417F5AC1" wp14:editId="4DC97448">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r w:rsidRPr="0060773F" w:rsidDel="000877C8">
        <w:rPr>
          <w:rFonts w:ascii="Times New Roman" w:eastAsia="Times New Roman" w:hAnsi="Times New Roman" w:cs="Times New Roman"/>
          <w:i/>
          <w:iCs/>
          <w:color w:val="000000"/>
          <w:sz w:val="26"/>
          <w:szCs w:val="26"/>
          <w:lang w:eastAsia="ru-RU"/>
        </w:rPr>
        <w:t xml:space="preserve"> </w:t>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lastRenderedPageBreak/>
        <w:t xml:space="preserve"> </w:t>
      </w:r>
      <w:r w:rsidRPr="0060773F">
        <w:rPr>
          <w:rFonts w:ascii="Times New Roman" w:eastAsia="Times New Roman" w:hAnsi="Times New Roman" w:cs="Times New Roman"/>
          <w:noProof/>
          <w:sz w:val="26"/>
          <w:szCs w:val="26"/>
          <w:lang w:eastAsia="ru-RU"/>
        </w:rPr>
        <w:drawing>
          <wp:inline distT="0" distB="0" distL="0" distR="0" wp14:anchorId="447EC3A6" wp14:editId="4E249ACF">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0F6419"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6D53D96E" wp14:editId="44C92FD2">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lastRenderedPageBreak/>
        <w:drawing>
          <wp:inline distT="0" distB="0" distL="0" distR="0" wp14:anchorId="753C63A0" wp14:editId="28C6F74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Pr="0060773F" w:rsidDel="00173216">
        <w:rPr>
          <w:rFonts w:ascii="Times New Roman" w:eastAsia="Times New Roman" w:hAnsi="Times New Roman" w:cs="Times New Roman"/>
          <w:sz w:val="26"/>
          <w:szCs w:val="26"/>
          <w:lang w:eastAsia="ru-RU"/>
        </w:rPr>
        <w:t xml:space="preserve"> </w:t>
      </w:r>
      <w:r w:rsidR="00842CED" w:rsidRPr="0060773F">
        <w:rPr>
          <w:rFonts w:ascii="Times New Roman" w:eastAsia="Times New Roman" w:hAnsi="Times New Roman" w:cs="Times New Roman"/>
          <w:i/>
          <w:iCs/>
          <w:color w:val="000000"/>
          <w:sz w:val="26"/>
          <w:szCs w:val="26"/>
          <w:lang w:eastAsia="ru-RU"/>
        </w:rPr>
        <w:lastRenderedPageBreak/>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74080B1E" wp14:editId="739F78EE">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209665" cy="8692855"/>
                    </a:xfrm>
                    <a:prstGeom prst="rect">
                      <a:avLst/>
                    </a:prstGeom>
                    <a:noFill/>
                    <a:ln>
                      <a:noFill/>
                    </a:ln>
                  </pic:spPr>
                </pic:pic>
              </a:graphicData>
            </a:graphic>
          </wp:inline>
        </w:drawing>
      </w:r>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w:t>
      </w:r>
      <w:r w:rsidRPr="0060773F">
        <w:rPr>
          <w:rFonts w:ascii="Times New Roman" w:eastAsia="Times New Roman" w:hAnsi="Times New Roman" w:cs="Times New Roman"/>
          <w:i/>
          <w:iCs/>
          <w:color w:val="000000"/>
          <w:sz w:val="26"/>
          <w:szCs w:val="26"/>
          <w:lang w:eastAsia="ru-RU"/>
        </w:rPr>
        <w:lastRenderedPageBreak/>
        <w:t>бланков</w:t>
      </w:r>
      <w:r w:rsidR="00CD12DC"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CD12DC" w:rsidRPr="0060773F">
        <w:rPr>
          <w:rFonts w:ascii="Times New Roman" w:eastAsia="Times New Roman" w:hAnsi="Times New Roman" w:cs="Times New Roman"/>
          <w:i/>
          <w:iCs/>
          <w:noProof/>
          <w:color w:val="000000"/>
          <w:sz w:val="26"/>
          <w:szCs w:val="26"/>
          <w:lang w:eastAsia="ru-RU"/>
        </w:rPr>
        <w:drawing>
          <wp:inline distT="0" distB="0" distL="0" distR="0" wp14:anchorId="47EF2631" wp14:editId="3C98F6A6">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t xml:space="preserve"> </w:t>
      </w:r>
      <w:r w:rsidR="00CD12DC" w:rsidRPr="0060773F">
        <w:rPr>
          <w:rFonts w:ascii="Times New Roman" w:eastAsia="Times New Roman" w:hAnsi="Times New Roman" w:cs="Times New Roman"/>
          <w:i/>
          <w:iCs/>
          <w:color w:val="000000"/>
          <w:sz w:val="26"/>
          <w:szCs w:val="26"/>
          <w:lang w:eastAsia="ru-RU"/>
        </w:rPr>
        <w:lastRenderedPageBreak/>
        <w:t>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533B17C5" wp14:editId="1D0BB5C3">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4"/>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lastRenderedPageBreak/>
        <w:t xml:space="preserve">Приложение </w:t>
      </w:r>
      <w:r w:rsidR="005E6E9F" w:rsidRPr="0060773F">
        <w:rPr>
          <w:rStyle w:val="12"/>
          <w:b/>
          <w:sz w:val="26"/>
          <w:szCs w:val="26"/>
        </w:rPr>
        <w:t>6</w:t>
      </w:r>
      <w:r w:rsidRPr="0060773F">
        <w:rPr>
          <w:rStyle w:val="12"/>
          <w:b/>
          <w:sz w:val="26"/>
          <w:szCs w:val="26"/>
        </w:rPr>
        <w:t>.</w:t>
      </w:r>
      <w:r w:rsidRPr="0060773F">
        <w:rPr>
          <w:rStyle w:val="12"/>
          <w:sz w:val="26"/>
          <w:szCs w:val="26"/>
        </w:rPr>
        <w:t xml:space="preserve"> </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00C101CE" w:rsidRPr="0060773F">
        <w:rPr>
          <w:sz w:val="26"/>
          <w:szCs w:val="26"/>
        </w:rPr>
        <w:t xml:space="preserve"> </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Протоколы проверки заданий с развернутым ответом (далее – протокол) заполняются экспертом гелевой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sidRPr="0060773F">
        <w:rPr>
          <w:rFonts w:ascii="Times New Roman" w:eastAsia="SimSun" w:hAnsi="Times New Roman" w:cs="Times New Roman"/>
          <w:sz w:val="26"/>
          <w:szCs w:val="26"/>
          <w:lang w:eastAsia="ru-RU"/>
        </w:rPr>
        <w:t xml:space="preserve">гелевой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r w:rsidRPr="0060773F">
        <w:rPr>
          <w:rFonts w:ascii="Times New Roman" w:eastAsia="SimSun" w:hAnsi="Times New Roman" w:cs="Times New Roman"/>
          <w:sz w:val="26"/>
          <w:szCs w:val="26"/>
          <w:lang w:eastAsia="ru-RU"/>
        </w:rPr>
        <w:t xml:space="preserve"> </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r w:rsidRPr="0060773F">
        <w:rPr>
          <w:rFonts w:ascii="Times New Roman" w:eastAsia="SimSun" w:hAnsi="Times New Roman" w:cs="Times New Roman"/>
          <w:b/>
          <w:bCs/>
          <w:sz w:val="26"/>
          <w:szCs w:val="26"/>
          <w:lang w:eastAsia="ru-RU"/>
        </w:rPr>
        <w:t xml:space="preserve"> </w:t>
      </w:r>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6548C178" wp14:editId="33330B4F">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noProof/>
          <w:color w:val="000000"/>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4845B30F" wp14:editId="34F32CBA">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a16="http://schemas.microsoft.com/office/drawing/2014/main"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a16="http://schemas.microsoft.com/office/drawing/2014/main" id="{00000000-0008-0000-1400-000002000000}"/>
                        </a:ext>
                      </a:extLst>
                    </pic:cNvP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lastRenderedPageBreak/>
        <w:drawing>
          <wp:inline distT="0" distB="0" distL="0" distR="0" wp14:anchorId="7007B315" wp14:editId="726E32D3">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08A0AEC9" wp14:editId="175DF85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rStyle w:val="12"/>
          <w:sz w:val="26"/>
          <w:szCs w:val="26"/>
        </w:rPr>
        <w:t xml:space="preserve"> </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firstRow="1" w:lastRow="0" w:firstColumn="1" w:lastColumn="0" w:noHBand="0" w:noVBand="1"/>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lastRenderedPageBreak/>
        <w:t>Приложение</w:t>
      </w:r>
      <w:r w:rsidR="00B92EC0" w:rsidRPr="0060773F">
        <w:rPr>
          <w:sz w:val="26"/>
          <w:szCs w:val="26"/>
        </w:rPr>
        <w:t xml:space="preserve"> </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975ECF" w:rsidRPr="0060773F">
        <w:rPr>
          <w:sz w:val="26"/>
          <w:szCs w:val="26"/>
        </w:rPr>
        <w:t xml:space="preserve"> </w:t>
      </w:r>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6"/>
        <w:gridCol w:w="143"/>
        <w:gridCol w:w="604"/>
        <w:gridCol w:w="202"/>
        <w:gridCol w:w="3047"/>
        <w:gridCol w:w="467"/>
        <w:gridCol w:w="733"/>
        <w:gridCol w:w="461"/>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19C" w:rsidRDefault="00E5419C" w:rsidP="00DB6CE6">
      <w:pPr>
        <w:spacing w:after="0" w:line="240" w:lineRule="auto"/>
      </w:pPr>
      <w:r>
        <w:separator/>
      </w:r>
    </w:p>
  </w:endnote>
  <w:endnote w:type="continuationSeparator" w:id="0">
    <w:p w:rsidR="00E5419C" w:rsidRDefault="00E5419C"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746588"/>
      <w:docPartObj>
        <w:docPartGallery w:val="Page Numbers (Bottom of Page)"/>
        <w:docPartUnique/>
      </w:docPartObj>
    </w:sdtPr>
    <w:sdtEndPr/>
    <w:sdtContent>
      <w:p w:rsidR="00364A24" w:rsidRDefault="00364A24">
        <w:pPr>
          <w:pStyle w:val="ae"/>
          <w:jc w:val="right"/>
        </w:pPr>
        <w:r w:rsidRPr="00631005">
          <w:rPr>
            <w:sz w:val="26"/>
            <w:szCs w:val="26"/>
          </w:rPr>
          <w:fldChar w:fldCharType="begin"/>
        </w:r>
        <w:r w:rsidRPr="00631005">
          <w:rPr>
            <w:sz w:val="26"/>
            <w:szCs w:val="26"/>
          </w:rPr>
          <w:instrText>PAGE   \* MERGEFORMAT</w:instrText>
        </w:r>
        <w:r w:rsidRPr="00631005">
          <w:rPr>
            <w:sz w:val="26"/>
            <w:szCs w:val="26"/>
          </w:rPr>
          <w:fldChar w:fldCharType="separate"/>
        </w:r>
        <w:r w:rsidR="00411CF1">
          <w:rPr>
            <w:noProof/>
            <w:sz w:val="26"/>
            <w:szCs w:val="26"/>
          </w:rPr>
          <w:t>62</w:t>
        </w:r>
        <w:r w:rsidRPr="00631005">
          <w:rPr>
            <w:noProof/>
            <w:sz w:val="26"/>
            <w:szCs w:val="26"/>
          </w:rPr>
          <w:fldChar w:fldCharType="end"/>
        </w:r>
      </w:p>
    </w:sdtContent>
  </w:sdt>
  <w:p w:rsidR="00364A24" w:rsidRDefault="00364A2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19C" w:rsidRDefault="00E5419C" w:rsidP="00DB6CE6">
      <w:pPr>
        <w:spacing w:after="0" w:line="240" w:lineRule="auto"/>
      </w:pPr>
      <w:r>
        <w:separator/>
      </w:r>
    </w:p>
  </w:footnote>
  <w:footnote w:type="continuationSeparator" w:id="0">
    <w:p w:rsidR="00E5419C" w:rsidRDefault="00E5419C" w:rsidP="00DB6CE6">
      <w:pPr>
        <w:spacing w:after="0" w:line="240" w:lineRule="auto"/>
      </w:pPr>
      <w:r>
        <w:continuationSeparator/>
      </w:r>
    </w:p>
  </w:footnote>
  <w:footnote w:id="1">
    <w:p w:rsidR="00364A24" w:rsidRDefault="00364A24" w:rsidP="00FC71B8">
      <w:pPr>
        <w:pStyle w:val="a6"/>
        <w:tabs>
          <w:tab w:val="left" w:pos="709"/>
        </w:tabs>
        <w:ind w:firstLine="709"/>
        <w:jc w:val="both"/>
      </w:pPr>
      <w:r>
        <w:rPr>
          <w:rStyle w:val="a8"/>
        </w:rPr>
        <w:footnoteRef/>
      </w:r>
      <w:r>
        <w:t xml:space="preserve"> </w:t>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2">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w:t>
      </w:r>
      <w:r>
        <w:t xml:space="preserve"> </w:t>
      </w:r>
      <w:r w:rsidRPr="004547A3">
        <w:t>материалов</w:t>
      </w:r>
      <w:r>
        <w:t xml:space="preserve"> </w:t>
      </w:r>
      <w:r w:rsidRPr="004547A3">
        <w:t>для</w:t>
      </w:r>
      <w:r>
        <w:t xml:space="preserve"> </w:t>
      </w:r>
      <w:r w:rsidRPr="004547A3">
        <w:t>проведения</w:t>
      </w:r>
      <w:r>
        <w:t xml:space="preserve"> </w:t>
      </w:r>
      <w:r w:rsidRPr="004547A3">
        <w:t xml:space="preserve">в </w:t>
      </w:r>
      <w:r>
        <w:t xml:space="preserve"> </w:t>
      </w:r>
      <w:r w:rsidRPr="004547A3">
        <w:t>2020 году</w:t>
      </w:r>
      <w:r>
        <w:t xml:space="preserve"> </w:t>
      </w:r>
      <w:r w:rsidRPr="004547A3">
        <w:t>государственного</w:t>
      </w:r>
      <w:r>
        <w:t xml:space="preserve"> </w:t>
      </w:r>
      <w:r w:rsidRPr="004547A3">
        <w:t>выпускного</w:t>
      </w:r>
      <w:r>
        <w:t xml:space="preserve"> </w:t>
      </w:r>
      <w:r w:rsidRPr="004547A3">
        <w:t>экзамена</w:t>
      </w:r>
      <w:r>
        <w:t xml:space="preserve"> </w:t>
      </w:r>
      <w:r w:rsidRPr="004547A3">
        <w:t>по</w:t>
      </w:r>
      <w:r>
        <w:t xml:space="preserve"> физике</w:t>
      </w:r>
      <w:r w:rsidRPr="004547A3">
        <w:t xml:space="preserve"> (устная</w:t>
      </w:r>
      <w:r>
        <w:t xml:space="preserve"> </w:t>
      </w:r>
      <w:r w:rsidRPr="004547A3">
        <w:t>форма) для</w:t>
      </w:r>
      <w:r>
        <w:t xml:space="preserve"> </w:t>
      </w:r>
      <w:r w:rsidRPr="004547A3">
        <w:t>обучающихся</w:t>
      </w:r>
      <w:r>
        <w:t xml:space="preserve"> </w:t>
      </w:r>
      <w:r w:rsidRPr="004547A3">
        <w:t>по</w:t>
      </w:r>
      <w:r>
        <w:t xml:space="preserve"> </w:t>
      </w:r>
      <w:r w:rsidRPr="004547A3">
        <w:t>образовательным</w:t>
      </w:r>
      <w:r>
        <w:t xml:space="preserve"> </w:t>
      </w:r>
      <w:r w:rsidRPr="004547A3">
        <w:t>программам</w:t>
      </w:r>
      <w:r>
        <w:t xml:space="preserve"> среднего </w:t>
      </w:r>
      <w:r w:rsidRPr="004547A3">
        <w:t>общего</w:t>
      </w:r>
      <w:r>
        <w:t xml:space="preserve"> </w:t>
      </w:r>
      <w:r w:rsidRPr="004547A3">
        <w:t>образования</w:t>
      </w:r>
      <w:r>
        <w:t xml:space="preserve"> (размещена на официальном сайте ФГБНУ «ФИПИ»)</w:t>
      </w:r>
    </w:p>
  </w:footnote>
  <w:footnote w:id="3">
    <w:p w:rsidR="00364A24" w:rsidRPr="0049329B" w:rsidRDefault="00364A24" w:rsidP="00D77FFC">
      <w:pPr>
        <w:pStyle w:val="a6"/>
        <w:jc w:val="both"/>
      </w:pPr>
      <w:r w:rsidRPr="00D77FFC">
        <w:rPr>
          <w:rStyle w:val="a8"/>
          <w:sz w:val="22"/>
          <w:szCs w:val="22"/>
        </w:rPr>
        <w:footnoteRef/>
      </w:r>
      <w:r w:rsidRPr="00D77FFC">
        <w:rPr>
          <w:sz w:val="22"/>
          <w:szCs w:val="22"/>
        </w:rPr>
        <w:t xml:space="preserve"> </w:t>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4">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5">
    <w:p w:rsidR="00364A24" w:rsidRPr="005E6E18" w:rsidRDefault="00364A24" w:rsidP="0049329B">
      <w:pPr>
        <w:pStyle w:val="a6"/>
        <w:jc w:val="both"/>
        <w:rPr>
          <w:sz w:val="22"/>
          <w:szCs w:val="22"/>
        </w:rPr>
      </w:pPr>
      <w:r w:rsidRPr="005E6E18">
        <w:rPr>
          <w:rStyle w:val="a8"/>
          <w:sz w:val="22"/>
          <w:szCs w:val="22"/>
        </w:rPr>
        <w:footnoteRef/>
      </w:r>
      <w:r w:rsidRPr="005E6E18">
        <w:rPr>
          <w:sz w:val="22"/>
          <w:szCs w:val="22"/>
        </w:rPr>
        <w:t xml:space="preserve"> </w:t>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6">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5E6E18">
        <w:rPr>
          <w:sz w:val="22"/>
          <w:szCs w:val="22"/>
        </w:rPr>
        <w:t xml:space="preserve"> </w:t>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7">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9">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0">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1">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24" w:rsidRDefault="00364A2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15:restartNumberingAfterBreak="0">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15:restartNumberingAfterBreak="0">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15:restartNumberingAfterBreak="0">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15:restartNumberingAfterBreak="0">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15:restartNumberingAfterBreak="0">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15:restartNumberingAfterBreak="0">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15:restartNumberingAfterBreak="0">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431F"/>
    <w:rsid w:val="0015443A"/>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281E"/>
    <w:rsid w:val="00303CED"/>
    <w:rsid w:val="003046BF"/>
    <w:rsid w:val="00305FDD"/>
    <w:rsid w:val="00306DD3"/>
    <w:rsid w:val="00310679"/>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1CF1"/>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19C"/>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D6BE0"/>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hyperlink" Target="http://www.rustest.ru/img/ege/ege2008-blank-2-dop.jp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rustest.ru/img/ege/ege2008-blank-2-dop.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B43C6-525C-47B0-8E90-23C8B5A62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23746</Words>
  <Characters>135353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2019-11-26T14:35:00Z</dcterms:created>
  <dcterms:modified xsi:type="dcterms:W3CDTF">2020-04-21T16:04:00Z</dcterms:modified>
</cp:coreProperties>
</file>