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4"/>
          <w:szCs w:val="24"/>
        </w:rPr>
      </w:pP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Маршрутный </w:t>
      </w:r>
      <w:r>
        <w:rPr>
          <w:b/>
          <w:sz w:val="28"/>
          <w:szCs w:val="28"/>
        </w:rPr>
        <w:t xml:space="preserve">лист  </w:t>
      </w:r>
      <w:r>
        <w:rPr>
          <w:b/>
          <w:sz w:val="28"/>
          <w:szCs w:val="28"/>
        </w:rPr>
        <w:t>дистанционной</w:t>
      </w:r>
      <w:r>
        <w:rPr>
          <w:b/>
          <w:sz w:val="28"/>
          <w:szCs w:val="28"/>
        </w:rPr>
        <w:t xml:space="preserve"> подготовки</w:t>
      </w: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изобразительному искусству 3 </w:t>
      </w:r>
      <w:r>
        <w:rPr>
          <w:b/>
          <w:sz w:val="28"/>
          <w:szCs w:val="28"/>
          <w:lang w:val="en-US"/>
        </w:rPr>
        <w:t>А</w:t>
      </w:r>
      <w:r>
        <w:rPr>
          <w:b/>
          <w:sz w:val="28"/>
          <w:szCs w:val="28"/>
        </w:rPr>
        <w:t xml:space="preserve"> класс</w:t>
      </w:r>
    </w:p>
    <w:p>
      <w:pPr>
        <w:pStyle w:val="style1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 с 13.04.2020 по 30.04.2020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2270"/>
        <w:gridCol w:w="2549"/>
        <w:gridCol w:w="2979"/>
        <w:gridCol w:w="1985"/>
        <w:gridCol w:w="2409"/>
        <w:gridCol w:w="1134"/>
      </w:tblGrid>
      <w:tr>
        <w:trPr>
          <w:trHeight w:val="1873" w:hRule="atLeast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проведения урока (дистанционно, в режиме </w:t>
            </w:r>
            <w:r>
              <w:rPr>
                <w:b/>
                <w:sz w:val="24"/>
                <w:szCs w:val="24"/>
              </w:rPr>
              <w:t>он-</w:t>
            </w:r>
            <w:r>
              <w:rPr>
                <w:b/>
                <w:sz w:val="24"/>
                <w:szCs w:val="24"/>
              </w:rPr>
              <w:t>лайн</w:t>
            </w:r>
            <w:r>
              <w:rPr>
                <w:b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сдачи</w:t>
            </w:r>
          </w:p>
        </w:tc>
      </w:tr>
      <w:tr>
        <w:tblPrEx/>
        <w:trPr/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13.04.2020- 30.04.2020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пейзаж: линия горизонта и колорит.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  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"https://nsportal.ru/video/2020/03/videomaterial-k-uroku-morskoy-peyzazh-liniya-gorizonta-i-kolorit"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4"/>
              </w:rPr>
              <w:t>https://nsportal.ru/video/2020/03/videomaterial-k-uroku-morskoy-peyzazh-liniya-gorizonta-i-kolorit</w:t>
            </w:r>
            <w:r>
              <w:rPr/>
              <w:fldChar w:fldCharType="end"/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Рисунок.                  Морской пейзаж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или скан на электронный </w:t>
            </w:r>
            <w:r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 xml:space="preserve"> </w:t>
            </w:r>
            <w:r>
              <w:rPr/>
              <w:fldChar w:fldCharType="begin"/>
            </w:r>
            <w:r>
              <w:instrText xml:space="preserve"> HYPERLINK "mailto:irinautkina68@mail.ru"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4"/>
                <w:lang w:val="en-US"/>
              </w:rPr>
              <w:t>irinautkina</w:t>
            </w:r>
            <w:r>
              <w:rPr>
                <w:rStyle w:val="style85"/>
                <w:sz w:val="24"/>
                <w:szCs w:val="24"/>
              </w:rPr>
              <w:t>68@</w:t>
            </w:r>
            <w:r>
              <w:rPr>
                <w:rStyle w:val="style85"/>
                <w:sz w:val="24"/>
                <w:szCs w:val="24"/>
                <w:lang w:val="en-US"/>
              </w:rPr>
              <w:t>mail</w:t>
            </w:r>
            <w:r>
              <w:rPr>
                <w:rStyle w:val="style85"/>
                <w:sz w:val="24"/>
                <w:szCs w:val="24"/>
              </w:rPr>
              <w:t>.</w:t>
            </w:r>
            <w:r>
              <w:rPr>
                <w:rStyle w:val="style85"/>
                <w:sz w:val="24"/>
                <w:szCs w:val="24"/>
                <w:lang w:val="en-US"/>
              </w:rPr>
              <w:t>ru</w:t>
            </w:r>
            <w:r>
              <w:rPr/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в группу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.04</w:t>
            </w:r>
          </w:p>
        </w:tc>
      </w:tr>
      <w:tr>
        <w:tblPrEx/>
        <w:trPr/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13.04.2020- 30.04.2020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Цветы России на </w:t>
            </w:r>
            <w:r>
              <w:rPr>
                <w:sz w:val="24"/>
                <w:szCs w:val="24"/>
              </w:rPr>
              <w:t>павло</w:t>
            </w:r>
            <w:r>
              <w:rPr>
                <w:sz w:val="24"/>
                <w:szCs w:val="24"/>
              </w:rPr>
              <w:t>вопо</w:t>
            </w:r>
            <w:r>
              <w:rPr>
                <w:sz w:val="24"/>
                <w:szCs w:val="24"/>
              </w:rPr>
              <w:t>садских</w:t>
            </w:r>
            <w:r>
              <w:rPr>
                <w:sz w:val="24"/>
                <w:szCs w:val="24"/>
              </w:rPr>
              <w:t xml:space="preserve"> платках и шалях.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  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"https://uchitelya.com/nachalnaya-shkola/766-prezentaciya-pavlovskiy-platok.html"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4"/>
              </w:rPr>
              <w:t>https://uchitelya.com/nachalnaya-shkola/766-prezentaciya-pavlovskiy-platok.html</w:t>
            </w:r>
            <w:r>
              <w:rPr/>
              <w:fldChar w:fldCharType="end"/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.Цветы</w:t>
            </w:r>
            <w:r>
              <w:rPr>
                <w:sz w:val="24"/>
                <w:szCs w:val="24"/>
              </w:rPr>
              <w:t xml:space="preserve"> России на </w:t>
            </w:r>
            <w:r>
              <w:rPr>
                <w:sz w:val="24"/>
                <w:szCs w:val="24"/>
              </w:rPr>
              <w:t>павловопосадских</w:t>
            </w:r>
            <w:r>
              <w:rPr>
                <w:sz w:val="24"/>
                <w:szCs w:val="24"/>
              </w:rPr>
              <w:t xml:space="preserve"> платках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"mailto:irinautkina68@mail.ru"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4"/>
              </w:rPr>
              <w:t>irina</w:t>
            </w:r>
            <w:r>
              <w:rPr>
                <w:rStyle w:val="style85"/>
                <w:sz w:val="24"/>
                <w:szCs w:val="24"/>
                <w:lang w:val="en-US"/>
              </w:rPr>
              <w:t>utkina</w:t>
            </w:r>
            <w:r>
              <w:rPr>
                <w:rStyle w:val="style85"/>
                <w:sz w:val="24"/>
                <w:szCs w:val="24"/>
              </w:rPr>
              <w:t>68@</w:t>
            </w:r>
            <w:r>
              <w:rPr>
                <w:rStyle w:val="style85"/>
                <w:sz w:val="24"/>
                <w:szCs w:val="24"/>
                <w:lang w:val="en-US"/>
              </w:rPr>
              <w:t>mail</w:t>
            </w:r>
            <w:r>
              <w:rPr>
                <w:rStyle w:val="style85"/>
                <w:sz w:val="24"/>
                <w:szCs w:val="24"/>
              </w:rPr>
              <w:t>.</w:t>
            </w:r>
            <w:r>
              <w:rPr>
                <w:rStyle w:val="style85"/>
                <w:sz w:val="24"/>
                <w:szCs w:val="24"/>
                <w:lang w:val="en-US"/>
              </w:rPr>
              <w:t>ru</w:t>
            </w:r>
            <w:r>
              <w:rPr/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 в группу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</w:t>
            </w:r>
          </w:p>
        </w:tc>
      </w:tr>
      <w:tr>
        <w:tblPrEx/>
        <w:trPr/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13.04.2020- 30.04.2020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Всяк на свой манер</w:t>
            </w:r>
            <w:r>
              <w:rPr>
                <w:sz w:val="24"/>
                <w:szCs w:val="24"/>
              </w:rPr>
              <w:t>. Русская набойка.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"https://ppt-online.org/50685" </w:instrText>
            </w:r>
            <w:r>
              <w:rPr/>
              <w:fldChar w:fldCharType="separate"/>
            </w:r>
            <w:r>
              <w:rPr>
                <w:rStyle w:val="style85"/>
                <w:rFonts w:ascii="Times New Roman" w:cs="Times New Roman" w:hAnsi="Times New Roman"/>
                <w:sz w:val="24"/>
                <w:szCs w:val="24"/>
              </w:rPr>
              <w:t>https://ppt-online.org/50685</w:t>
            </w:r>
            <w:r>
              <w:rPr/>
              <w:fldChar w:fldCharType="end"/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набойка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"mailto:irinautkina68@mail.ru"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4"/>
              </w:rPr>
              <w:t>irina</w:t>
            </w:r>
            <w:r>
              <w:rPr>
                <w:rStyle w:val="style85"/>
                <w:sz w:val="24"/>
                <w:szCs w:val="24"/>
                <w:lang w:val="en-US"/>
              </w:rPr>
              <w:t>utkina</w:t>
            </w:r>
            <w:r>
              <w:rPr>
                <w:rStyle w:val="style85"/>
                <w:sz w:val="24"/>
                <w:szCs w:val="24"/>
              </w:rPr>
              <w:t>68@</w:t>
            </w:r>
            <w:r>
              <w:rPr>
                <w:rStyle w:val="style85"/>
                <w:sz w:val="24"/>
                <w:szCs w:val="24"/>
                <w:lang w:val="en-US"/>
              </w:rPr>
              <w:t>mail</w:t>
            </w:r>
            <w:r>
              <w:rPr>
                <w:rStyle w:val="style85"/>
                <w:sz w:val="24"/>
                <w:szCs w:val="24"/>
              </w:rPr>
              <w:t>.</w:t>
            </w:r>
            <w:r>
              <w:rPr>
                <w:rStyle w:val="style85"/>
                <w:sz w:val="24"/>
                <w:szCs w:val="24"/>
                <w:lang w:val="en-US"/>
              </w:rPr>
              <w:t>ru</w:t>
            </w:r>
            <w:r>
              <w:rPr/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в группу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  <w:r>
              <w:rPr>
                <w:sz w:val="24"/>
                <w:szCs w:val="24"/>
              </w:rPr>
              <w:t>.04</w:t>
            </w:r>
          </w:p>
        </w:tc>
      </w:tr>
      <w:tr>
        <w:tblPrEx/>
        <w:trPr/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13.04.2020- 30.04.2020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весеннем небе_ салют Победы.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  </w:t>
            </w:r>
            <w:bookmarkStart w:id="0" w:name="_GoBack"/>
            <w:bookmarkEnd w:id="0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"https://infourok.ru/prezentaciya-salyut-pobedi-klass-1846631.html"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4"/>
              </w:rPr>
              <w:t>https://infourok.ru/prezentaciya-salyut-pobedi-klass-1846631.html</w:t>
            </w:r>
            <w:r>
              <w:rPr/>
              <w:fldChar w:fldCharType="end"/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весеннем небе- салют Победы.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или скан на электронный адрес </w:t>
            </w:r>
            <w:r>
              <w:rPr/>
              <w:fldChar w:fldCharType="begin"/>
            </w:r>
            <w:r>
              <w:instrText xml:space="preserve"> HYPERLINK "mailto:irinautkina68@mail.ru" </w:instrText>
            </w:r>
            <w:r>
              <w:rPr/>
              <w:fldChar w:fldCharType="separate"/>
            </w:r>
            <w:r>
              <w:rPr>
                <w:rStyle w:val="style85"/>
                <w:sz w:val="24"/>
                <w:szCs w:val="24"/>
              </w:rPr>
              <w:t>irina</w:t>
            </w:r>
            <w:r>
              <w:rPr>
                <w:rStyle w:val="style85"/>
                <w:sz w:val="24"/>
                <w:szCs w:val="24"/>
                <w:lang w:val="en-US"/>
              </w:rPr>
              <w:t>utkina</w:t>
            </w:r>
            <w:r>
              <w:rPr>
                <w:rStyle w:val="style85"/>
                <w:sz w:val="24"/>
                <w:szCs w:val="24"/>
              </w:rPr>
              <w:t>68@</w:t>
            </w:r>
            <w:r>
              <w:rPr>
                <w:rStyle w:val="style85"/>
                <w:sz w:val="24"/>
                <w:szCs w:val="24"/>
                <w:lang w:val="en-US"/>
              </w:rPr>
              <w:t>mail</w:t>
            </w:r>
            <w:r>
              <w:rPr>
                <w:rStyle w:val="style85"/>
                <w:sz w:val="24"/>
                <w:szCs w:val="24"/>
              </w:rPr>
              <w:t>.</w:t>
            </w:r>
            <w:r>
              <w:rPr>
                <w:rStyle w:val="style85"/>
                <w:sz w:val="24"/>
                <w:szCs w:val="24"/>
                <w:lang w:val="en-US"/>
              </w:rPr>
              <w:t>ru</w:t>
            </w:r>
            <w:r>
              <w:rPr/>
              <w:fldChar w:fldCharType="end"/>
            </w:r>
            <w:r>
              <w:rPr>
                <w:sz w:val="24"/>
                <w:szCs w:val="24"/>
              </w:rPr>
              <w:t xml:space="preserve"> или в группу 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rPr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hd w:val="clear" w:color="auto" w:fill="ffffff"/>
        <w:spacing w:after="0" w:lineRule="auto" w:line="240"/>
        <w:rPr>
          <w:rFonts w:ascii="Helvetica" w:cs="Helvetica" w:eastAsia="Times New Roman" w:hAnsi="Helvetica"/>
          <w:color w:val="333333"/>
          <w:sz w:val="20"/>
          <w:szCs w:val="20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Helvetica" w:cs="Helvetica" w:eastAsia="Times New Roman" w:hAnsi="Helvetica"/>
          <w:color w:val="333333"/>
          <w:sz w:val="20"/>
          <w:szCs w:val="20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Helvetica" w:cs="Helvetica" w:eastAsia="Times New Roman" w:hAnsi="Helvetica"/>
          <w:color w:val="333333"/>
          <w:sz w:val="20"/>
          <w:szCs w:val="20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rPr>
          <w:rFonts w:ascii="Helvetica" w:cs="Helvetica" w:eastAsia="Times New Roman" w:hAnsi="Helvetica"/>
          <w:color w:val="333333"/>
          <w:sz w:val="20"/>
          <w:szCs w:val="20"/>
          <w:lang w:eastAsia="ru-RU"/>
        </w:rPr>
      </w:pPr>
      <w:r>
        <w:rPr>
          <w:rFonts w:ascii="Helvetica" w:cs="Helvetica" w:eastAsia="Times New Roman" w:hAnsi="Helvetica"/>
          <w:color w:val="333333"/>
          <w:sz w:val="20"/>
          <w:szCs w:val="20"/>
          <w:lang w:eastAsia="ru-RU"/>
        </w:rPr>
        <w:br/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>
          <w:rFonts w:ascii="Helvetica" w:cs="Helvetica" w:eastAsia="Times New Roman" w:hAnsi="Helvetica"/>
          <w:color w:val="333333"/>
          <w:sz w:val="20"/>
          <w:szCs w:val="20"/>
          <w:lang w:eastAsia="ru-RU"/>
        </w:rPr>
      </w:pPr>
      <w:r>
        <w:rPr>
          <w:rFonts w:ascii="Helvetica" w:cs="Helvetica" w:eastAsia="Times New Roman" w:hAnsi="Helvetica"/>
          <w:color w:val="333333"/>
          <w:sz w:val="20"/>
          <w:szCs w:val="20"/>
          <w:lang w:eastAsia="ru-RU"/>
        </w:rPr>
        <w:br/>
      </w:r>
      <w:r>
        <w:rPr>
          <w:rFonts w:ascii="Helvetica" w:cs="Helvetica" w:eastAsia="Times New Roman" w:hAnsi="Helvetica"/>
          <w:color w:val="ffffff"/>
          <w:sz w:val="21"/>
          <w:szCs w:val="21"/>
          <w:lang w:eastAsia="ru-RU"/>
        </w:rPr>
        <w:t xml:space="preserve">     </w:t>
      </w:r>
    </w:p>
    <w:p>
      <w:pPr>
        <w:pStyle w:val="style0"/>
        <w:shd w:val="clear" w:color="auto" w:fill="ffffff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rPr/>
      </w:pPr>
    </w:p>
    <w:sect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Helvetica">
    <w:altName w:val="Helvetica"/>
    <w:panose1 w:val="020b06040200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3C6D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7F7E847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EA185C5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hybridMultilevel"/>
    <w:tmpl w:val="D884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E320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4634966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multilevel"/>
    <w:tmpl w:val="E968F30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DC52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multilevel"/>
    <w:tmpl w:val="BE78961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70CA4E7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0">
    <w:nsid w:val="0000000A"/>
    <w:multiLevelType w:val="hybridMultilevel"/>
    <w:tmpl w:val="0D6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09F0B21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6F3E175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75E8CBD2"/>
    <w:lvl w:ilvl="0">
      <w:start w:val="1"/>
      <w:numFmt w:val="decimal"/>
      <w:lvlText w:val="%1."/>
      <w:lvlJc w:val="left"/>
      <w:pPr>
        <w:tabs>
          <w:tab w:val="left" w:leader="none" w:pos="7873"/>
        </w:tabs>
        <w:ind w:left="7873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8593"/>
        </w:tabs>
        <w:ind w:left="8593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9313"/>
        </w:tabs>
        <w:ind w:left="9313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10033"/>
        </w:tabs>
        <w:ind w:left="10033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10753"/>
        </w:tabs>
        <w:ind w:left="10753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11473"/>
        </w:tabs>
        <w:ind w:left="11473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12193"/>
        </w:tabs>
        <w:ind w:left="12193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12913"/>
        </w:tabs>
        <w:ind w:left="12913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13633"/>
        </w:tabs>
        <w:ind w:left="13633" w:hanging="360"/>
      </w:pPr>
    </w:lvl>
  </w:abstractNum>
  <w:abstractNum w:abstractNumId="14">
    <w:nsid w:val="0000000E"/>
    <w:multiLevelType w:val="multilevel"/>
    <w:tmpl w:val="A192CACC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8"/>
    <w:qFormat/>
    <w:uiPriority w:val="9"/>
    <w:pPr>
      <w:keepNext/>
      <w:keepLines/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9"/>
    <w:qFormat/>
    <w:uiPriority w:val="9"/>
    <w:pPr>
      <w:keepNext/>
      <w:keepLines/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0"/>
    <w:qFormat/>
    <w:uiPriority w:val="9"/>
    <w:pPr>
      <w:keepNext/>
      <w:keepLines/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01"/>
    <w:qFormat/>
    <w:uiPriority w:val="9"/>
    <w:pPr>
      <w:keepNext/>
      <w:keepLines/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2"/>
    <w:qFormat/>
    <w:uiPriority w:val="9"/>
    <w:pPr>
      <w:keepNext/>
      <w:keepLines/>
      <w:spacing w:before="200" w:after="0"/>
      <w:outlineLvl w:val="4"/>
    </w:pPr>
    <w:rPr>
      <w:rFonts w:ascii="Cambria" w:cs="宋体" w:eastAsia="宋体" w:hAnsi="Cambria"/>
      <w:color w:val="243f6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customStyle="1" w:styleId="style4098">
    <w:name w:val="Заголовок 1 Знак"/>
    <w:basedOn w:val="style65"/>
    <w:next w:val="style4098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099">
    <w:name w:val="Заголовок 2 Знак"/>
    <w:basedOn w:val="style65"/>
    <w:next w:val="style4099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0">
    <w:name w:val="Заголовок 3 Знак"/>
    <w:basedOn w:val="style65"/>
    <w:next w:val="style4100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1">
    <w:name w:val="Заголовок 4 Знак"/>
    <w:basedOn w:val="style65"/>
    <w:next w:val="style4101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02">
    <w:name w:val="Заголовок 5 Знак"/>
    <w:basedOn w:val="style65"/>
    <w:next w:val="style4102"/>
    <w:link w:val="style5"/>
    <w:uiPriority w:val="9"/>
    <w:rPr>
      <w:rFonts w:ascii="Cambria" w:cs="宋体" w:eastAsia="宋体" w:hAnsi="Cambria"/>
      <w:color w:val="243f60"/>
    </w:rPr>
  </w:style>
  <w:style w:type="paragraph" w:styleId="style74">
    <w:name w:val="Subtitle"/>
    <w:basedOn w:val="style0"/>
    <w:next w:val="style0"/>
    <w:link w:val="style4103"/>
    <w:qFormat/>
    <w:uiPriority w:val="11"/>
    <w:pPr>
      <w:numPr>
        <w:ilvl w:val="1"/>
        <w:numId w:val="0"/>
      </w:numPr>
      <w:spacing w:after="160"/>
    </w:pPr>
    <w:rPr>
      <w:rFonts w:eastAsia="宋体"/>
      <w:color w:val="5a5a5a"/>
      <w:spacing w:val="15"/>
    </w:rPr>
  </w:style>
  <w:style w:type="character" w:customStyle="1" w:styleId="style4103">
    <w:name w:val="Подзаголовок Знак"/>
    <w:basedOn w:val="style65"/>
    <w:next w:val="style4103"/>
    <w:link w:val="style74"/>
    <w:uiPriority w:val="11"/>
    <w:rPr>
      <w:rFonts w:eastAsia="宋体"/>
      <w:color w:val="5a5a5a"/>
      <w:spacing w:val="15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104"/>
    <w:uiPriority w:val="99"/>
    <w:pPr>
      <w:spacing w:lineRule="auto" w:line="240"/>
    </w:pPr>
    <w:rPr>
      <w:sz w:val="20"/>
      <w:szCs w:val="20"/>
    </w:rPr>
  </w:style>
  <w:style w:type="character" w:customStyle="1" w:styleId="style4104">
    <w:name w:val="Текст примечания Знак"/>
    <w:basedOn w:val="style65"/>
    <w:next w:val="style4104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105"/>
    <w:uiPriority w:val="99"/>
    <w:pPr/>
    <w:rPr>
      <w:b/>
      <w:bCs/>
    </w:rPr>
  </w:style>
  <w:style w:type="character" w:customStyle="1" w:styleId="style4105">
    <w:name w:val="Тема примечания Знак"/>
    <w:basedOn w:val="style4104"/>
    <w:next w:val="style4105"/>
    <w:link w:val="style106"/>
    <w:uiPriority w:val="99"/>
    <w:rPr>
      <w:b/>
      <w:bCs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Words>164</Words>
  <Pages>1</Pages>
  <Characters>1252</Characters>
  <Application>WPS Office</Application>
  <DocSecurity>0</DocSecurity>
  <Paragraphs>96</Paragraphs>
  <ScaleCrop>false</ScaleCrop>
  <LinksUpToDate>false</LinksUpToDate>
  <CharactersWithSpaces>1656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2017-10-18T05:43:00Z</dcterms:created>
  <dc:creator>pc</dc:creator>
  <lastModifiedBy>Redmi Note 8 Pro</lastModifiedBy>
  <lastPrinted>2020-02-04T14:02:00Z</lastPrinted>
  <dcterms:modified xsi:type="dcterms:W3CDTF">2020-04-10T10:04:01Z</dcterms:modified>
  <revision>40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