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FD" w:rsidRPr="00797FCC" w:rsidRDefault="00AE180A" w:rsidP="00797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ru-RU"/>
        </w:rPr>
      </w:pPr>
      <w:r w:rsidRPr="00AE180A"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ru-RU"/>
        </w:rPr>
        <w:t xml:space="preserve">Итоговое сочинение </w:t>
      </w:r>
    </w:p>
    <w:p w:rsidR="00AE180A" w:rsidRPr="00AE180A" w:rsidRDefault="00AE180A" w:rsidP="00AE1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</w:pPr>
      <w:r w:rsidRPr="00AE180A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201</w:t>
      </w:r>
      <w:r w:rsidR="009F4918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9</w:t>
      </w:r>
      <w:r w:rsidRPr="00AE180A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-20</w:t>
      </w:r>
      <w:r w:rsidR="009F4918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20</w:t>
      </w:r>
      <w:r w:rsidRPr="00AE180A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 xml:space="preserve"> учебный год</w:t>
      </w:r>
    </w:p>
    <w:p w:rsidR="003909FD" w:rsidRDefault="003909FD" w:rsidP="00AE1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AE180A" w:rsidRPr="009F4918" w:rsidRDefault="00AE180A" w:rsidP="00AE1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32"/>
          <w:szCs w:val="32"/>
          <w:lang w:eastAsia="ru-RU"/>
        </w:rPr>
      </w:pPr>
      <w:r w:rsidRPr="009F4918">
        <w:rPr>
          <w:rFonts w:ascii="Times New Roman" w:eastAsia="Times New Roman" w:hAnsi="Times New Roman" w:cs="Times New Roman"/>
          <w:b/>
          <w:color w:val="2F5496" w:themeColor="accent5" w:themeShade="BF"/>
          <w:sz w:val="44"/>
          <w:szCs w:val="44"/>
          <w:lang w:eastAsia="ru-RU"/>
        </w:rPr>
        <w:t>Министр просвещения РФ О.Ю. Васильева объявила</w:t>
      </w:r>
    </w:p>
    <w:p w:rsidR="00AE180A" w:rsidRPr="009F4918" w:rsidRDefault="00AE180A" w:rsidP="00AE1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44"/>
          <w:szCs w:val="44"/>
          <w:lang w:eastAsia="ru-RU"/>
        </w:rPr>
      </w:pPr>
      <w:r w:rsidRPr="009F4918">
        <w:rPr>
          <w:rFonts w:ascii="Times New Roman" w:eastAsia="Times New Roman" w:hAnsi="Times New Roman" w:cs="Times New Roman"/>
          <w:b/>
          <w:color w:val="2F5496" w:themeColor="accent5" w:themeShade="BF"/>
          <w:sz w:val="44"/>
          <w:szCs w:val="44"/>
          <w:lang w:eastAsia="ru-RU"/>
        </w:rPr>
        <w:t>5 направлений тем итогового сочинения</w:t>
      </w:r>
    </w:p>
    <w:p w:rsidR="00AE180A" w:rsidRPr="009F4918" w:rsidRDefault="00AE180A" w:rsidP="00AE1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44"/>
          <w:szCs w:val="44"/>
          <w:lang w:eastAsia="ru-RU"/>
        </w:rPr>
      </w:pPr>
      <w:r w:rsidRPr="009F4918">
        <w:rPr>
          <w:rFonts w:ascii="Times New Roman" w:eastAsia="Times New Roman" w:hAnsi="Times New Roman" w:cs="Times New Roman"/>
          <w:b/>
          <w:color w:val="2F5496" w:themeColor="accent5" w:themeShade="BF"/>
          <w:sz w:val="44"/>
          <w:szCs w:val="44"/>
          <w:lang w:eastAsia="ru-RU"/>
        </w:rPr>
        <w:t>на 201</w:t>
      </w:r>
      <w:r w:rsidR="009F4918">
        <w:rPr>
          <w:rFonts w:ascii="Times New Roman" w:eastAsia="Times New Roman" w:hAnsi="Times New Roman" w:cs="Times New Roman"/>
          <w:b/>
          <w:color w:val="2F5496" w:themeColor="accent5" w:themeShade="BF"/>
          <w:sz w:val="44"/>
          <w:szCs w:val="44"/>
          <w:lang w:eastAsia="ru-RU"/>
        </w:rPr>
        <w:t>9</w:t>
      </w:r>
      <w:r w:rsidRPr="009F4918">
        <w:rPr>
          <w:rFonts w:ascii="Times New Roman" w:eastAsia="Times New Roman" w:hAnsi="Times New Roman" w:cs="Times New Roman"/>
          <w:b/>
          <w:color w:val="2F5496" w:themeColor="accent5" w:themeShade="BF"/>
          <w:sz w:val="44"/>
          <w:szCs w:val="44"/>
          <w:lang w:eastAsia="ru-RU"/>
        </w:rPr>
        <w:t>/</w:t>
      </w:r>
      <w:r w:rsidR="009F4918">
        <w:rPr>
          <w:rFonts w:ascii="Times New Roman" w:eastAsia="Times New Roman" w:hAnsi="Times New Roman" w:cs="Times New Roman"/>
          <w:b/>
          <w:color w:val="2F5496" w:themeColor="accent5" w:themeShade="BF"/>
          <w:sz w:val="44"/>
          <w:szCs w:val="44"/>
          <w:lang w:eastAsia="ru-RU"/>
        </w:rPr>
        <w:t>20</w:t>
      </w:r>
      <w:r w:rsidRPr="009F4918">
        <w:rPr>
          <w:rFonts w:ascii="Times New Roman" w:eastAsia="Times New Roman" w:hAnsi="Times New Roman" w:cs="Times New Roman"/>
          <w:b/>
          <w:color w:val="2F5496" w:themeColor="accent5" w:themeShade="BF"/>
          <w:sz w:val="44"/>
          <w:szCs w:val="44"/>
          <w:lang w:eastAsia="ru-RU"/>
        </w:rPr>
        <w:t xml:space="preserve"> учебный год</w:t>
      </w:r>
    </w:p>
    <w:p w:rsidR="00AE180A" w:rsidRPr="009F4918" w:rsidRDefault="009F4918" w:rsidP="009F4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color w:val="2F5496" w:themeColor="accent5" w:themeShade="BF"/>
          <w:sz w:val="96"/>
          <w:szCs w:val="96"/>
          <w:lang w:eastAsia="ru-RU"/>
        </w:rPr>
        <w:t xml:space="preserve">«Война и мир» - к 150-  </w:t>
      </w:r>
      <w:proofErr w:type="spellStart"/>
      <w:r>
        <w:rPr>
          <w:rFonts w:ascii="Times New Roman" w:eastAsia="Times New Roman" w:hAnsi="Times New Roman" w:cs="Times New Roman"/>
          <w:b/>
          <w:color w:val="2F5496" w:themeColor="accent5" w:themeShade="BF"/>
          <w:sz w:val="96"/>
          <w:szCs w:val="96"/>
          <w:lang w:eastAsia="ru-RU"/>
        </w:rPr>
        <w:t>летию</w:t>
      </w:r>
      <w:proofErr w:type="spellEnd"/>
      <w:r>
        <w:rPr>
          <w:rFonts w:ascii="Times New Roman" w:eastAsia="Times New Roman" w:hAnsi="Times New Roman" w:cs="Times New Roman"/>
          <w:b/>
          <w:color w:val="2F5496" w:themeColor="accent5" w:themeShade="BF"/>
          <w:sz w:val="96"/>
          <w:szCs w:val="96"/>
          <w:lang w:eastAsia="ru-RU"/>
        </w:rPr>
        <w:t xml:space="preserve"> великой книги</w:t>
      </w:r>
    </w:p>
    <w:p w:rsidR="00AE180A" w:rsidRPr="009F4918" w:rsidRDefault="00AE180A" w:rsidP="00AE180A">
      <w:pPr>
        <w:spacing w:after="0" w:line="240" w:lineRule="auto"/>
        <w:rPr>
          <w:rFonts w:ascii="Times New Roman" w:eastAsia="Times New Roman" w:hAnsi="Times New Roman" w:cs="Times New Roman"/>
          <w:b/>
          <w:color w:val="2F5496" w:themeColor="accent5" w:themeShade="BF"/>
          <w:sz w:val="96"/>
          <w:szCs w:val="96"/>
          <w:lang w:eastAsia="ru-RU"/>
        </w:rPr>
      </w:pPr>
      <w:r w:rsidRPr="009F4918">
        <w:rPr>
          <w:rFonts w:ascii="Times New Roman" w:eastAsia="Times New Roman" w:hAnsi="Times New Roman" w:cs="Times New Roman"/>
          <w:b/>
          <w:color w:val="2F5496" w:themeColor="accent5" w:themeShade="BF"/>
          <w:sz w:val="96"/>
          <w:szCs w:val="96"/>
          <w:lang w:eastAsia="ru-RU"/>
        </w:rPr>
        <w:t xml:space="preserve">   </w:t>
      </w:r>
      <w:r w:rsidR="009F4918">
        <w:rPr>
          <w:rFonts w:ascii="Times New Roman" w:eastAsia="Times New Roman" w:hAnsi="Times New Roman" w:cs="Times New Roman"/>
          <w:b/>
          <w:color w:val="2F5496" w:themeColor="accent5" w:themeShade="BF"/>
          <w:sz w:val="96"/>
          <w:szCs w:val="96"/>
          <w:lang w:eastAsia="ru-RU"/>
        </w:rPr>
        <w:t>Надежда и отчаяние</w:t>
      </w:r>
    </w:p>
    <w:p w:rsidR="00AE180A" w:rsidRPr="009F4918" w:rsidRDefault="00AE180A" w:rsidP="00AE180A">
      <w:pPr>
        <w:spacing w:after="0" w:line="240" w:lineRule="auto"/>
        <w:rPr>
          <w:rFonts w:ascii="Times New Roman" w:eastAsia="Times New Roman" w:hAnsi="Times New Roman" w:cs="Times New Roman"/>
          <w:b/>
          <w:color w:val="2F5496" w:themeColor="accent5" w:themeShade="BF"/>
          <w:sz w:val="96"/>
          <w:szCs w:val="96"/>
          <w:lang w:eastAsia="ru-RU"/>
        </w:rPr>
      </w:pPr>
      <w:r w:rsidRPr="009F4918">
        <w:rPr>
          <w:rFonts w:ascii="Times New Roman" w:eastAsia="Times New Roman" w:hAnsi="Times New Roman" w:cs="Times New Roman"/>
          <w:b/>
          <w:color w:val="2F5496" w:themeColor="accent5" w:themeShade="BF"/>
          <w:sz w:val="96"/>
          <w:szCs w:val="96"/>
          <w:lang w:eastAsia="ru-RU"/>
        </w:rPr>
        <w:t xml:space="preserve">   </w:t>
      </w:r>
      <w:r w:rsidR="009F4918">
        <w:rPr>
          <w:rFonts w:ascii="Times New Roman" w:eastAsia="Times New Roman" w:hAnsi="Times New Roman" w:cs="Times New Roman"/>
          <w:b/>
          <w:color w:val="2F5496" w:themeColor="accent5" w:themeShade="BF"/>
          <w:sz w:val="96"/>
          <w:szCs w:val="96"/>
          <w:lang w:eastAsia="ru-RU"/>
        </w:rPr>
        <w:t>Добро и зло</w:t>
      </w:r>
    </w:p>
    <w:p w:rsidR="00AE180A" w:rsidRPr="009F4918" w:rsidRDefault="00AE180A" w:rsidP="00AE180A">
      <w:pPr>
        <w:spacing w:after="0" w:line="240" w:lineRule="auto"/>
        <w:rPr>
          <w:rFonts w:ascii="Times New Roman" w:eastAsia="Times New Roman" w:hAnsi="Times New Roman" w:cs="Times New Roman"/>
          <w:b/>
          <w:color w:val="2F5496" w:themeColor="accent5" w:themeShade="BF"/>
          <w:sz w:val="96"/>
          <w:szCs w:val="96"/>
          <w:lang w:eastAsia="ru-RU"/>
        </w:rPr>
      </w:pPr>
      <w:r w:rsidRPr="009F4918">
        <w:rPr>
          <w:rFonts w:ascii="Times New Roman" w:eastAsia="Times New Roman" w:hAnsi="Times New Roman" w:cs="Times New Roman"/>
          <w:b/>
          <w:color w:val="2F5496" w:themeColor="accent5" w:themeShade="BF"/>
          <w:sz w:val="96"/>
          <w:szCs w:val="96"/>
          <w:lang w:eastAsia="ru-RU"/>
        </w:rPr>
        <w:t xml:space="preserve">   </w:t>
      </w:r>
      <w:r w:rsidR="009F4918">
        <w:rPr>
          <w:rFonts w:ascii="Times New Roman" w:eastAsia="Times New Roman" w:hAnsi="Times New Roman" w:cs="Times New Roman"/>
          <w:b/>
          <w:color w:val="2F5496" w:themeColor="accent5" w:themeShade="BF"/>
          <w:sz w:val="96"/>
          <w:szCs w:val="96"/>
          <w:lang w:eastAsia="ru-RU"/>
        </w:rPr>
        <w:t>Гордость и смирение</w:t>
      </w:r>
    </w:p>
    <w:p w:rsidR="00AE180A" w:rsidRPr="009F4918" w:rsidRDefault="00AE180A" w:rsidP="00AE180A">
      <w:pPr>
        <w:spacing w:after="0" w:line="240" w:lineRule="auto"/>
        <w:rPr>
          <w:rFonts w:ascii="Times New Roman" w:eastAsia="Times New Roman" w:hAnsi="Times New Roman" w:cs="Times New Roman"/>
          <w:b/>
          <w:color w:val="2F5496" w:themeColor="accent5" w:themeShade="BF"/>
          <w:sz w:val="96"/>
          <w:szCs w:val="96"/>
          <w:lang w:eastAsia="ru-RU"/>
        </w:rPr>
      </w:pPr>
      <w:r w:rsidRPr="009F4918">
        <w:rPr>
          <w:rFonts w:ascii="Times New Roman" w:eastAsia="Times New Roman" w:hAnsi="Times New Roman" w:cs="Times New Roman"/>
          <w:b/>
          <w:color w:val="2F5496" w:themeColor="accent5" w:themeShade="BF"/>
          <w:sz w:val="96"/>
          <w:szCs w:val="96"/>
          <w:lang w:eastAsia="ru-RU"/>
        </w:rPr>
        <w:t xml:space="preserve">   </w:t>
      </w:r>
      <w:r w:rsidR="009F4918">
        <w:rPr>
          <w:rFonts w:ascii="Times New Roman" w:eastAsia="Times New Roman" w:hAnsi="Times New Roman" w:cs="Times New Roman"/>
          <w:b/>
          <w:color w:val="2F5496" w:themeColor="accent5" w:themeShade="BF"/>
          <w:sz w:val="96"/>
          <w:szCs w:val="96"/>
          <w:lang w:eastAsia="ru-RU"/>
        </w:rPr>
        <w:t>Он и она</w:t>
      </w:r>
    </w:p>
    <w:p w:rsidR="00797FCC" w:rsidRPr="009F4918" w:rsidRDefault="00797FCC" w:rsidP="009F49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5496" w:themeColor="accent5" w:themeShade="BF"/>
          <w:sz w:val="56"/>
          <w:szCs w:val="56"/>
          <w:lang w:eastAsia="ru-RU"/>
        </w:rPr>
      </w:pPr>
    </w:p>
    <w:p w:rsidR="00AE180A" w:rsidRPr="009F4918" w:rsidRDefault="00AE180A" w:rsidP="003909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F5496" w:themeColor="accent5" w:themeShade="BF"/>
          <w:sz w:val="56"/>
          <w:szCs w:val="56"/>
          <w:lang w:eastAsia="ru-RU"/>
        </w:rPr>
      </w:pPr>
      <w:r w:rsidRPr="009F4918">
        <w:rPr>
          <w:rFonts w:ascii="Times New Roman" w:eastAsia="Times New Roman" w:hAnsi="Times New Roman" w:cs="Times New Roman"/>
          <w:b/>
          <w:color w:val="2F5496" w:themeColor="accent5" w:themeShade="BF"/>
          <w:sz w:val="56"/>
          <w:szCs w:val="56"/>
          <w:lang w:eastAsia="ru-RU"/>
        </w:rPr>
        <w:t>Итоговое сочинение является допуском выпускников к государственной итоговой аттестации.</w:t>
      </w:r>
    </w:p>
    <w:p w:rsidR="00797FCC" w:rsidRPr="009F4918" w:rsidRDefault="00797FCC" w:rsidP="003909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F5496" w:themeColor="accent5" w:themeShade="BF"/>
          <w:sz w:val="56"/>
          <w:szCs w:val="56"/>
          <w:lang w:eastAsia="ru-RU"/>
        </w:rPr>
      </w:pPr>
    </w:p>
    <w:p w:rsidR="00AE180A" w:rsidRPr="009F4918" w:rsidRDefault="00AE180A" w:rsidP="003909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F5496" w:themeColor="accent5" w:themeShade="BF"/>
          <w:sz w:val="56"/>
          <w:szCs w:val="56"/>
          <w:lang w:eastAsia="ru-RU"/>
        </w:rPr>
      </w:pPr>
      <w:r w:rsidRPr="009F4918">
        <w:rPr>
          <w:rFonts w:ascii="Times New Roman" w:eastAsia="Times New Roman" w:hAnsi="Times New Roman" w:cs="Times New Roman"/>
          <w:b/>
          <w:color w:val="2F5496" w:themeColor="accent5" w:themeShade="BF"/>
          <w:sz w:val="56"/>
          <w:szCs w:val="56"/>
          <w:lang w:eastAsia="ru-RU"/>
        </w:rPr>
        <w:t xml:space="preserve">При этом </w:t>
      </w:r>
      <w:r w:rsidRPr="009F4918">
        <w:rPr>
          <w:rFonts w:ascii="Times New Roman" w:eastAsia="Times New Roman" w:hAnsi="Times New Roman" w:cs="Times New Roman"/>
          <w:b/>
          <w:i/>
          <w:color w:val="2F5496" w:themeColor="accent5" w:themeShade="BF"/>
          <w:sz w:val="56"/>
          <w:szCs w:val="56"/>
          <w:lang w:eastAsia="ru-RU"/>
        </w:rPr>
        <w:t>обучающиеся с ограниченными возможностями здоровья вправе выбрать написание изложения.</w:t>
      </w:r>
      <w:r w:rsidRPr="009F4918">
        <w:rPr>
          <w:rFonts w:ascii="Times New Roman" w:eastAsia="Times New Roman" w:hAnsi="Times New Roman" w:cs="Times New Roman"/>
          <w:b/>
          <w:color w:val="2F5496" w:themeColor="accent5" w:themeShade="BF"/>
          <w:sz w:val="56"/>
          <w:szCs w:val="56"/>
          <w:lang w:eastAsia="ru-RU"/>
        </w:rPr>
        <w:t xml:space="preserve"> </w:t>
      </w:r>
    </w:p>
    <w:p w:rsidR="003909FD" w:rsidRPr="009F4918" w:rsidRDefault="003909FD" w:rsidP="00AE180A">
      <w:pPr>
        <w:spacing w:after="0" w:line="240" w:lineRule="auto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</w:pPr>
    </w:p>
    <w:p w:rsidR="00DB67A0" w:rsidRPr="00DB67A0" w:rsidRDefault="00DB67A0" w:rsidP="00DB6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ru-RU"/>
        </w:rPr>
      </w:pPr>
      <w:r w:rsidRPr="00AE180A"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ru-RU"/>
        </w:rPr>
        <w:t xml:space="preserve">Итоговое сочинение </w:t>
      </w:r>
    </w:p>
    <w:p w:rsidR="00DB67A0" w:rsidRPr="00AE180A" w:rsidRDefault="00DB67A0" w:rsidP="00DB6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</w:pPr>
      <w:r w:rsidRPr="00AE180A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20</w:t>
      </w:r>
      <w:r w:rsidR="009F4918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19</w:t>
      </w:r>
      <w:r w:rsidRPr="00AE180A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-20</w:t>
      </w:r>
      <w:r w:rsidR="009F4918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20</w:t>
      </w:r>
      <w:r w:rsidRPr="00AE180A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 xml:space="preserve"> учебный год</w:t>
      </w:r>
    </w:p>
    <w:p w:rsidR="00DB67A0" w:rsidRDefault="00DB67A0" w:rsidP="00AE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7A0" w:rsidRDefault="00DB67A0" w:rsidP="00AE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80A" w:rsidRPr="009F4918" w:rsidRDefault="00AE180A" w:rsidP="00797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5496" w:themeColor="accent5" w:themeShade="BF"/>
          <w:sz w:val="44"/>
          <w:szCs w:val="44"/>
          <w:lang w:eastAsia="ru-RU"/>
        </w:rPr>
      </w:pPr>
      <w:r w:rsidRPr="009F4918">
        <w:rPr>
          <w:rFonts w:ascii="Times New Roman" w:eastAsia="Times New Roman" w:hAnsi="Times New Roman" w:cs="Times New Roman"/>
          <w:b/>
          <w:color w:val="2F5496" w:themeColor="accent5" w:themeShade="BF"/>
          <w:sz w:val="44"/>
          <w:szCs w:val="44"/>
          <w:lang w:eastAsia="ru-RU"/>
        </w:rPr>
        <w:t xml:space="preserve">Время написания – 3 часа 55 минут. </w:t>
      </w:r>
    </w:p>
    <w:p w:rsidR="00AE180A" w:rsidRPr="009F4918" w:rsidRDefault="00AE180A" w:rsidP="00797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5496" w:themeColor="accent5" w:themeShade="BF"/>
          <w:sz w:val="44"/>
          <w:szCs w:val="44"/>
          <w:lang w:eastAsia="ru-RU"/>
        </w:rPr>
      </w:pPr>
    </w:p>
    <w:p w:rsidR="00AE180A" w:rsidRPr="009F4918" w:rsidRDefault="00AE180A" w:rsidP="00797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F5496" w:themeColor="accent5" w:themeShade="BF"/>
          <w:sz w:val="44"/>
          <w:szCs w:val="44"/>
          <w:lang w:eastAsia="ru-RU"/>
        </w:rPr>
      </w:pPr>
      <w:r w:rsidRPr="009F4918">
        <w:rPr>
          <w:rFonts w:ascii="Times New Roman" w:eastAsia="Times New Roman" w:hAnsi="Times New Roman" w:cs="Times New Roman"/>
          <w:b/>
          <w:color w:val="2F5496" w:themeColor="accent5" w:themeShade="BF"/>
          <w:sz w:val="44"/>
          <w:szCs w:val="44"/>
          <w:lang w:eastAsia="ru-RU"/>
        </w:rPr>
        <w:t>Экзаменационный комплект включает 5 тем сочинений из закрытого перечня (по одной теме от каждого открытого тематического направления).</w:t>
      </w:r>
    </w:p>
    <w:p w:rsidR="00DB67A0" w:rsidRPr="009F4918" w:rsidRDefault="00AE180A" w:rsidP="00797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F5496" w:themeColor="accent5" w:themeShade="BF"/>
          <w:sz w:val="44"/>
          <w:szCs w:val="44"/>
          <w:lang w:eastAsia="ru-RU"/>
        </w:rPr>
      </w:pPr>
      <w:r w:rsidRPr="009F4918">
        <w:rPr>
          <w:rFonts w:ascii="Times New Roman" w:eastAsia="Times New Roman" w:hAnsi="Times New Roman" w:cs="Times New Roman"/>
          <w:b/>
          <w:color w:val="2F5496" w:themeColor="accent5" w:themeShade="BF"/>
          <w:sz w:val="44"/>
          <w:szCs w:val="44"/>
          <w:lang w:eastAsia="ru-RU"/>
        </w:rPr>
        <w:t>Сами темы сочинений станут известны выпускникам за 15 минут до начала экзамена. Результатом итогового сочинения будет «зачет» или «незачет»</w:t>
      </w:r>
      <w:r w:rsidR="00DB67A0" w:rsidRPr="009F4918">
        <w:rPr>
          <w:rFonts w:ascii="Times New Roman" w:eastAsia="Times New Roman" w:hAnsi="Times New Roman" w:cs="Times New Roman"/>
          <w:b/>
          <w:color w:val="2F5496" w:themeColor="accent5" w:themeShade="BF"/>
          <w:sz w:val="44"/>
          <w:szCs w:val="44"/>
          <w:lang w:eastAsia="ru-RU"/>
        </w:rPr>
        <w:t>.</w:t>
      </w:r>
    </w:p>
    <w:p w:rsidR="00AE180A" w:rsidRPr="009F4918" w:rsidRDefault="00DB67A0" w:rsidP="00797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F5496" w:themeColor="accent5" w:themeShade="BF"/>
          <w:sz w:val="44"/>
          <w:szCs w:val="44"/>
          <w:lang w:eastAsia="ru-RU"/>
        </w:rPr>
      </w:pPr>
      <w:r w:rsidRPr="009F4918">
        <w:rPr>
          <w:rFonts w:ascii="Times New Roman" w:eastAsia="Times New Roman" w:hAnsi="Times New Roman" w:cs="Times New Roman"/>
          <w:b/>
          <w:color w:val="2F5496" w:themeColor="accent5" w:themeShade="BF"/>
          <w:sz w:val="44"/>
          <w:szCs w:val="44"/>
          <w:lang w:eastAsia="ru-RU"/>
        </w:rPr>
        <w:t>К</w:t>
      </w:r>
      <w:r w:rsidR="00AE180A" w:rsidRPr="009F4918">
        <w:rPr>
          <w:rFonts w:ascii="Times New Roman" w:eastAsia="Times New Roman" w:hAnsi="Times New Roman" w:cs="Times New Roman"/>
          <w:b/>
          <w:color w:val="2F5496" w:themeColor="accent5" w:themeShade="BF"/>
          <w:sz w:val="44"/>
          <w:szCs w:val="44"/>
          <w:lang w:eastAsia="ru-RU"/>
        </w:rPr>
        <w:t xml:space="preserve"> сдаче единого государственного экзамена </w:t>
      </w:r>
      <w:r w:rsidRPr="009F4918">
        <w:rPr>
          <w:rFonts w:ascii="Times New Roman" w:eastAsia="Times New Roman" w:hAnsi="Times New Roman" w:cs="Times New Roman"/>
          <w:b/>
          <w:color w:val="2F5496" w:themeColor="accent5" w:themeShade="BF"/>
          <w:sz w:val="44"/>
          <w:szCs w:val="44"/>
          <w:lang w:eastAsia="ru-RU"/>
        </w:rPr>
        <w:t>(</w:t>
      </w:r>
      <w:r w:rsidR="00AE180A" w:rsidRPr="009F4918">
        <w:rPr>
          <w:rFonts w:ascii="Times New Roman" w:eastAsia="Times New Roman" w:hAnsi="Times New Roman" w:cs="Times New Roman"/>
          <w:b/>
          <w:color w:val="2F5496" w:themeColor="accent5" w:themeShade="BF"/>
          <w:sz w:val="44"/>
          <w:szCs w:val="44"/>
          <w:lang w:eastAsia="ru-RU"/>
        </w:rPr>
        <w:t>государственного выпускного экзамена</w:t>
      </w:r>
      <w:r w:rsidRPr="009F4918">
        <w:rPr>
          <w:rFonts w:ascii="Times New Roman" w:eastAsia="Times New Roman" w:hAnsi="Times New Roman" w:cs="Times New Roman"/>
          <w:b/>
          <w:color w:val="2F5496" w:themeColor="accent5" w:themeShade="BF"/>
          <w:sz w:val="44"/>
          <w:szCs w:val="44"/>
          <w:lang w:eastAsia="ru-RU"/>
        </w:rPr>
        <w:t>)</w:t>
      </w:r>
      <w:r w:rsidR="00AE180A" w:rsidRPr="009F4918">
        <w:rPr>
          <w:rFonts w:ascii="Times New Roman" w:eastAsia="Times New Roman" w:hAnsi="Times New Roman" w:cs="Times New Roman"/>
          <w:b/>
          <w:color w:val="2F5496" w:themeColor="accent5" w:themeShade="BF"/>
          <w:sz w:val="44"/>
          <w:szCs w:val="44"/>
          <w:lang w:eastAsia="ru-RU"/>
        </w:rPr>
        <w:t xml:space="preserve"> допустят только выпускников, получивших «зачет».</w:t>
      </w:r>
    </w:p>
    <w:p w:rsidR="00AE180A" w:rsidRPr="009F4918" w:rsidRDefault="00AE180A" w:rsidP="00797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F5496" w:themeColor="accent5" w:themeShade="BF"/>
          <w:sz w:val="44"/>
          <w:szCs w:val="44"/>
          <w:lang w:eastAsia="ru-RU"/>
        </w:rPr>
      </w:pPr>
      <w:r w:rsidRPr="009F4918">
        <w:rPr>
          <w:rFonts w:ascii="Times New Roman" w:eastAsia="Times New Roman" w:hAnsi="Times New Roman" w:cs="Times New Roman"/>
          <w:b/>
          <w:color w:val="2F5496" w:themeColor="accent5" w:themeShade="BF"/>
          <w:sz w:val="44"/>
          <w:szCs w:val="44"/>
          <w:lang w:eastAsia="ru-RU"/>
        </w:rPr>
        <w:t>Темы, как и в прошлом году, будут сформированы по часовым поясам.</w:t>
      </w:r>
    </w:p>
    <w:p w:rsidR="00797FCC" w:rsidRPr="009F4918" w:rsidRDefault="00797FCC" w:rsidP="00797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5496" w:themeColor="accent5" w:themeShade="BF"/>
          <w:sz w:val="44"/>
          <w:szCs w:val="44"/>
          <w:lang w:eastAsia="ru-RU"/>
        </w:rPr>
      </w:pPr>
    </w:p>
    <w:p w:rsidR="00DB67A0" w:rsidRPr="009F4918" w:rsidRDefault="00AE180A" w:rsidP="00797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44"/>
          <w:szCs w:val="44"/>
          <w:u w:val="single"/>
          <w:lang w:eastAsia="ru-RU"/>
        </w:rPr>
      </w:pPr>
      <w:r w:rsidRPr="009F4918">
        <w:rPr>
          <w:rFonts w:ascii="Times New Roman" w:eastAsia="Times New Roman" w:hAnsi="Times New Roman" w:cs="Times New Roman"/>
          <w:b/>
          <w:color w:val="2F5496" w:themeColor="accent5" w:themeShade="BF"/>
          <w:sz w:val="44"/>
          <w:szCs w:val="44"/>
          <w:u w:val="single"/>
          <w:lang w:eastAsia="ru-RU"/>
        </w:rPr>
        <w:t>Сочинение оценивается по пяти критериям:</w:t>
      </w:r>
    </w:p>
    <w:p w:rsidR="00DB67A0" w:rsidRPr="009F4918" w:rsidRDefault="00AE180A" w:rsidP="00797FC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F5496" w:themeColor="accent5" w:themeShade="BF"/>
          <w:sz w:val="44"/>
          <w:szCs w:val="44"/>
          <w:lang w:eastAsia="ru-RU"/>
        </w:rPr>
      </w:pPr>
      <w:r w:rsidRPr="009F4918">
        <w:rPr>
          <w:rFonts w:ascii="Times New Roman" w:eastAsia="Times New Roman" w:hAnsi="Times New Roman" w:cs="Times New Roman"/>
          <w:b/>
          <w:i/>
          <w:color w:val="2F5496" w:themeColor="accent5" w:themeShade="BF"/>
          <w:sz w:val="44"/>
          <w:szCs w:val="44"/>
          <w:lang w:eastAsia="ru-RU"/>
        </w:rPr>
        <w:t>соответствие теме;</w:t>
      </w:r>
    </w:p>
    <w:p w:rsidR="00797FCC" w:rsidRPr="009F4918" w:rsidRDefault="00AE180A" w:rsidP="00797FC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F5496" w:themeColor="accent5" w:themeShade="BF"/>
          <w:sz w:val="44"/>
          <w:szCs w:val="44"/>
          <w:lang w:eastAsia="ru-RU"/>
        </w:rPr>
      </w:pPr>
      <w:r w:rsidRPr="009F4918">
        <w:rPr>
          <w:rFonts w:ascii="Times New Roman" w:eastAsia="Times New Roman" w:hAnsi="Times New Roman" w:cs="Times New Roman"/>
          <w:b/>
          <w:i/>
          <w:color w:val="2F5496" w:themeColor="accent5" w:themeShade="BF"/>
          <w:sz w:val="44"/>
          <w:szCs w:val="44"/>
          <w:lang w:eastAsia="ru-RU"/>
        </w:rPr>
        <w:t>аргументация, привлечение литературного материала;</w:t>
      </w:r>
    </w:p>
    <w:p w:rsidR="00797FCC" w:rsidRPr="009F4918" w:rsidRDefault="00AE180A" w:rsidP="00797FC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F5496" w:themeColor="accent5" w:themeShade="BF"/>
          <w:sz w:val="44"/>
          <w:szCs w:val="44"/>
          <w:lang w:eastAsia="ru-RU"/>
        </w:rPr>
      </w:pPr>
      <w:r w:rsidRPr="009F4918">
        <w:rPr>
          <w:rFonts w:ascii="Times New Roman" w:eastAsia="Times New Roman" w:hAnsi="Times New Roman" w:cs="Times New Roman"/>
          <w:b/>
          <w:i/>
          <w:color w:val="2F5496" w:themeColor="accent5" w:themeShade="BF"/>
          <w:sz w:val="44"/>
          <w:szCs w:val="44"/>
          <w:lang w:eastAsia="ru-RU"/>
        </w:rPr>
        <w:t>композиция;</w:t>
      </w:r>
    </w:p>
    <w:p w:rsidR="00797FCC" w:rsidRPr="009F4918" w:rsidRDefault="00AE180A" w:rsidP="00797FC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F5496" w:themeColor="accent5" w:themeShade="BF"/>
          <w:sz w:val="44"/>
          <w:szCs w:val="44"/>
          <w:lang w:eastAsia="ru-RU"/>
        </w:rPr>
      </w:pPr>
      <w:r w:rsidRPr="009F4918">
        <w:rPr>
          <w:rFonts w:ascii="Times New Roman" w:eastAsia="Times New Roman" w:hAnsi="Times New Roman" w:cs="Times New Roman"/>
          <w:b/>
          <w:i/>
          <w:color w:val="2F5496" w:themeColor="accent5" w:themeShade="BF"/>
          <w:sz w:val="44"/>
          <w:szCs w:val="44"/>
          <w:lang w:eastAsia="ru-RU"/>
        </w:rPr>
        <w:t>качество речи;</w:t>
      </w:r>
      <w:bookmarkStart w:id="0" w:name="_GoBack"/>
      <w:bookmarkEnd w:id="0"/>
    </w:p>
    <w:p w:rsidR="00AE180A" w:rsidRPr="009F4918" w:rsidRDefault="00AE180A" w:rsidP="00797FC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F5496" w:themeColor="accent5" w:themeShade="BF"/>
          <w:sz w:val="44"/>
          <w:szCs w:val="44"/>
          <w:lang w:eastAsia="ru-RU"/>
        </w:rPr>
      </w:pPr>
      <w:r w:rsidRPr="009F4918">
        <w:rPr>
          <w:rFonts w:ascii="Times New Roman" w:eastAsia="Times New Roman" w:hAnsi="Times New Roman" w:cs="Times New Roman"/>
          <w:b/>
          <w:i/>
          <w:color w:val="2F5496" w:themeColor="accent5" w:themeShade="BF"/>
          <w:sz w:val="44"/>
          <w:szCs w:val="44"/>
          <w:lang w:eastAsia="ru-RU"/>
        </w:rPr>
        <w:t xml:space="preserve">грамотность. </w:t>
      </w:r>
    </w:p>
    <w:p w:rsidR="00797FCC" w:rsidRPr="009F4918" w:rsidRDefault="00797FCC" w:rsidP="00797F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2F5496" w:themeColor="accent5" w:themeShade="BF"/>
          <w:sz w:val="44"/>
          <w:szCs w:val="44"/>
          <w:lang w:eastAsia="ru-RU"/>
        </w:rPr>
      </w:pPr>
    </w:p>
    <w:p w:rsidR="00AE180A" w:rsidRPr="009F4918" w:rsidRDefault="00AE180A" w:rsidP="00797F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2F5496" w:themeColor="accent5" w:themeShade="BF"/>
          <w:sz w:val="44"/>
          <w:szCs w:val="44"/>
          <w:lang w:eastAsia="ru-RU"/>
        </w:rPr>
      </w:pPr>
      <w:r w:rsidRPr="009F4918">
        <w:rPr>
          <w:rFonts w:ascii="Times New Roman" w:eastAsia="Times New Roman" w:hAnsi="Times New Roman" w:cs="Times New Roman"/>
          <w:b/>
          <w:color w:val="2F5496" w:themeColor="accent5" w:themeShade="BF"/>
          <w:sz w:val="44"/>
          <w:szCs w:val="44"/>
          <w:lang w:eastAsia="ru-RU"/>
        </w:rPr>
        <w:t>Проверя</w:t>
      </w:r>
      <w:r w:rsidR="00797FCC" w:rsidRPr="009F4918">
        <w:rPr>
          <w:rFonts w:ascii="Times New Roman" w:eastAsia="Times New Roman" w:hAnsi="Times New Roman" w:cs="Times New Roman"/>
          <w:b/>
          <w:color w:val="2F5496" w:themeColor="accent5" w:themeShade="BF"/>
          <w:sz w:val="44"/>
          <w:szCs w:val="44"/>
          <w:lang w:eastAsia="ru-RU"/>
        </w:rPr>
        <w:t>е</w:t>
      </w:r>
      <w:r w:rsidRPr="009F4918">
        <w:rPr>
          <w:rFonts w:ascii="Times New Roman" w:eastAsia="Times New Roman" w:hAnsi="Times New Roman" w:cs="Times New Roman"/>
          <w:b/>
          <w:color w:val="2F5496" w:themeColor="accent5" w:themeShade="BF"/>
          <w:sz w:val="44"/>
          <w:szCs w:val="44"/>
          <w:lang w:eastAsia="ru-RU"/>
        </w:rPr>
        <w:t>т сочинения (изложения)</w:t>
      </w:r>
      <w:r w:rsidR="00797FCC" w:rsidRPr="009F4918">
        <w:rPr>
          <w:rFonts w:ascii="Times New Roman" w:eastAsia="Times New Roman" w:hAnsi="Times New Roman" w:cs="Times New Roman"/>
          <w:b/>
          <w:color w:val="2F5496" w:themeColor="accent5" w:themeShade="BF"/>
          <w:sz w:val="44"/>
          <w:szCs w:val="44"/>
          <w:lang w:eastAsia="ru-RU"/>
        </w:rPr>
        <w:t xml:space="preserve"> Комиссия</w:t>
      </w:r>
      <w:r w:rsidRPr="009F4918">
        <w:rPr>
          <w:rFonts w:ascii="Times New Roman" w:eastAsia="Times New Roman" w:hAnsi="Times New Roman" w:cs="Times New Roman"/>
          <w:b/>
          <w:color w:val="2F5496" w:themeColor="accent5" w:themeShade="BF"/>
          <w:sz w:val="44"/>
          <w:szCs w:val="44"/>
          <w:lang w:eastAsia="ru-RU"/>
        </w:rPr>
        <w:t>, созданн</w:t>
      </w:r>
      <w:r w:rsidR="00797FCC" w:rsidRPr="009F4918">
        <w:rPr>
          <w:rFonts w:ascii="Times New Roman" w:eastAsia="Times New Roman" w:hAnsi="Times New Roman" w:cs="Times New Roman"/>
          <w:b/>
          <w:color w:val="2F5496" w:themeColor="accent5" w:themeShade="BF"/>
          <w:sz w:val="44"/>
          <w:szCs w:val="44"/>
          <w:lang w:eastAsia="ru-RU"/>
        </w:rPr>
        <w:t>ая</w:t>
      </w:r>
      <w:r w:rsidRPr="009F4918">
        <w:rPr>
          <w:rFonts w:ascii="Times New Roman" w:eastAsia="Times New Roman" w:hAnsi="Times New Roman" w:cs="Times New Roman"/>
          <w:b/>
          <w:color w:val="2F5496" w:themeColor="accent5" w:themeShade="BF"/>
          <w:sz w:val="44"/>
          <w:szCs w:val="44"/>
          <w:lang w:eastAsia="ru-RU"/>
        </w:rPr>
        <w:t xml:space="preserve"> на муниципальном уровне.</w:t>
      </w:r>
    </w:p>
    <w:sectPr w:rsidR="00AE180A" w:rsidRPr="009F4918" w:rsidSect="008C420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801D1"/>
    <w:multiLevelType w:val="multilevel"/>
    <w:tmpl w:val="9F58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B5DBB"/>
    <w:multiLevelType w:val="hybridMultilevel"/>
    <w:tmpl w:val="54721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87B8D"/>
    <w:multiLevelType w:val="multilevel"/>
    <w:tmpl w:val="2118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7F"/>
    <w:rsid w:val="0024307F"/>
    <w:rsid w:val="003909FD"/>
    <w:rsid w:val="004B6CCB"/>
    <w:rsid w:val="006F3633"/>
    <w:rsid w:val="00797FCC"/>
    <w:rsid w:val="008C4201"/>
    <w:rsid w:val="009F4918"/>
    <w:rsid w:val="00AE180A"/>
    <w:rsid w:val="00DB67A0"/>
    <w:rsid w:val="00F1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CC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1CC1"/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DB6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CC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1CC1"/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DB6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Копцева Елена Витальевна</cp:lastModifiedBy>
  <cp:revision>5</cp:revision>
  <cp:lastPrinted>2017-09-02T10:32:00Z</cp:lastPrinted>
  <dcterms:created xsi:type="dcterms:W3CDTF">2017-09-02T09:19:00Z</dcterms:created>
  <dcterms:modified xsi:type="dcterms:W3CDTF">2019-10-10T14:40:00Z</dcterms:modified>
</cp:coreProperties>
</file>