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Муниципальное общеобразовательное  бюджетное  учреждение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3 г"/>
        </w:smartTagPr>
        <w:r w:rsidRPr="00D227BA">
          <w:rPr>
            <w:rFonts w:ascii="Times New Roman" w:hAnsi="Times New Roman" w:cs="Times New Roman"/>
            <w:sz w:val="28"/>
            <w:szCs w:val="28"/>
          </w:rPr>
          <w:t>53 г</w:t>
        </w:r>
      </w:smartTag>
      <w:r w:rsidRPr="00D227BA">
        <w:rPr>
          <w:rFonts w:ascii="Times New Roman" w:hAnsi="Times New Roman" w:cs="Times New Roman"/>
          <w:sz w:val="28"/>
          <w:szCs w:val="28"/>
        </w:rPr>
        <w:t xml:space="preserve">. Сочи 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                      «Утверждаю»</w:t>
      </w: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</w:r>
      <w:r w:rsidRPr="00D227BA">
        <w:rPr>
          <w:rFonts w:ascii="Times New Roman" w:hAnsi="Times New Roman" w:cs="Times New Roman"/>
          <w:sz w:val="28"/>
          <w:szCs w:val="28"/>
        </w:rPr>
        <w:tab/>
        <w:t xml:space="preserve">Директор МОУ СОШ № 53 </w:t>
      </w:r>
    </w:p>
    <w:p w:rsidR="00D227BA" w:rsidRPr="00D227BA" w:rsidRDefault="00D227BA" w:rsidP="00D227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                                      ________Я.К. Крбашян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>Программа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 xml:space="preserve">летнего </w:t>
      </w:r>
      <w:r>
        <w:rPr>
          <w:rFonts w:ascii="Times New Roman" w:hAnsi="Times New Roman" w:cs="Times New Roman"/>
          <w:sz w:val="36"/>
          <w:szCs w:val="36"/>
        </w:rPr>
        <w:t>профильного</w:t>
      </w:r>
      <w:r w:rsidRPr="00D227BA">
        <w:rPr>
          <w:rFonts w:ascii="Times New Roman" w:hAnsi="Times New Roman" w:cs="Times New Roman"/>
          <w:sz w:val="36"/>
          <w:szCs w:val="36"/>
        </w:rPr>
        <w:t xml:space="preserve"> лагеря </w:t>
      </w:r>
      <w:r>
        <w:rPr>
          <w:rFonts w:ascii="Times New Roman" w:hAnsi="Times New Roman" w:cs="Times New Roman"/>
          <w:sz w:val="36"/>
          <w:szCs w:val="36"/>
        </w:rPr>
        <w:t>с дневным пребыванием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227B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Дети мира</w:t>
      </w:r>
      <w:r w:rsidRPr="00D227BA">
        <w:rPr>
          <w:rFonts w:ascii="Times New Roman" w:hAnsi="Times New Roman" w:cs="Times New Roman"/>
          <w:sz w:val="36"/>
          <w:szCs w:val="36"/>
        </w:rPr>
        <w:t>»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36"/>
          <w:szCs w:val="36"/>
        </w:rPr>
        <w:t>(</w:t>
      </w:r>
      <w:r w:rsidRPr="00D227BA">
        <w:rPr>
          <w:rFonts w:ascii="Times New Roman" w:hAnsi="Times New Roman" w:cs="Times New Roman"/>
          <w:sz w:val="28"/>
          <w:szCs w:val="28"/>
        </w:rPr>
        <w:t>возраст участников  7- 10лет)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период работы лагеря  с </w:t>
      </w:r>
      <w:r w:rsidR="00245AD6">
        <w:rPr>
          <w:rFonts w:ascii="Times New Roman" w:hAnsi="Times New Roman" w:cs="Times New Roman"/>
          <w:sz w:val="28"/>
          <w:szCs w:val="28"/>
        </w:rPr>
        <w:t>7</w:t>
      </w:r>
      <w:r w:rsidRPr="00D227BA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26 июня 2016</w:t>
      </w:r>
      <w:r w:rsidRPr="00D227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27BA" w:rsidRPr="00D227BA" w:rsidRDefault="00D227BA" w:rsidP="00D227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Авторы программы заместитель директора по ВР Чеснокова М.В., начальник лагеря Ивженко М.О.</w:t>
      </w:r>
    </w:p>
    <w:p w:rsidR="00D227BA" w:rsidRPr="00D227BA" w:rsidRDefault="00D227BA" w:rsidP="00D227B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7BA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D227BA" w:rsidRPr="00D227BA" w:rsidRDefault="00D227BA" w:rsidP="00D227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……………………………………………………………………………………………………3</w:t>
      </w:r>
    </w:p>
    <w:p w:rsidR="00D227BA" w:rsidRPr="00D227BA" w:rsidRDefault="00D227BA" w:rsidP="00D227B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Цель и задачи……………………………………………………………………………………………………………….5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Организационно – методическое и материально – техническое обеспечение:…………………………6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Кадровые условия…………………………………………………………………………………………...7</w:t>
      </w:r>
    </w:p>
    <w:p w:rsidR="00D227BA" w:rsidRPr="00D227BA" w:rsidRDefault="00D227BA" w:rsidP="00D227BA">
      <w:pPr>
        <w:spacing w:line="240" w:lineRule="auto"/>
        <w:ind w:left="720" w:right="-31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Педагогические условия…………………………………………………………………………………….8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Этапы реализации программы……………………………………………………………………………...8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sz w:val="32"/>
          <w:szCs w:val="32"/>
        </w:rPr>
      </w:pPr>
      <w:r w:rsidRPr="00D227BA">
        <w:rPr>
          <w:rFonts w:ascii="Times New Roman" w:hAnsi="Times New Roman" w:cs="Times New Roman"/>
          <w:bCs/>
          <w:sz w:val="32"/>
          <w:szCs w:val="32"/>
        </w:rPr>
        <w:t>Формы реализации Программы………………………………………………………………………….....9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Критерии эффективности Программы……………………………………………………………………11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Механизм реализации программы………………………………………………………………………..11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Содержание программы…………………………………………………………………………………...12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Ожидаемые результаты……………………………………………………………………………………13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hAnsi="Times New Roman" w:cs="Times New Roman"/>
          <w:bCs/>
          <w:iCs/>
          <w:sz w:val="32"/>
          <w:szCs w:val="32"/>
        </w:rPr>
      </w:pPr>
      <w:r w:rsidRPr="00D227BA">
        <w:rPr>
          <w:rFonts w:ascii="Times New Roman" w:hAnsi="Times New Roman" w:cs="Times New Roman"/>
          <w:bCs/>
          <w:iCs/>
          <w:sz w:val="32"/>
          <w:szCs w:val="32"/>
        </w:rPr>
        <w:t>Охрана жизни и здоровья детей…………………………………………………………………………..13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6323330</wp:posOffset>
            </wp:positionH>
            <wp:positionV relativeFrom="paragraph">
              <wp:posOffset>8890</wp:posOffset>
            </wp:positionV>
            <wp:extent cx="2772410" cy="2695575"/>
            <wp:effectExtent l="0" t="0" r="0" b="0"/>
            <wp:wrapNone/>
            <wp:docPr id="1" name="Рисунок 1" descr="K:\моя программа лагеря 2015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моя программа лагеря 2015\glo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Календарно – тематический план программы…………………………………………………………...15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Список литературы………………………………………………………………………………………...20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Приложения………………………………………………………………………………………………...21</w:t>
      </w:r>
    </w:p>
    <w:p w:rsidR="00D227BA" w:rsidRPr="00D227BA" w:rsidRDefault="00D227BA" w:rsidP="00D227B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Информационная карта программы………………………………………………………………………22</w:t>
      </w:r>
    </w:p>
    <w:p w:rsidR="00D227BA" w:rsidRPr="00D227BA" w:rsidRDefault="00D227BA" w:rsidP="00D227BA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D227BA" w:rsidP="00D2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27BA" w:rsidRPr="00D227BA" w:rsidRDefault="00FB0CC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1.2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яснительная записка"/>
          </v:shape>
        </w:pict>
      </w:r>
      <w:r w:rsidR="00D227BA"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«Мы – хозяева своей Родины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 она для нас кладовая солнца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 великими сокровищами жизни». </w:t>
      </w:r>
    </w:p>
    <w:p w:rsidR="00D227BA" w:rsidRPr="00D227BA" w:rsidRDefault="00D227BA" w:rsidP="00D22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/М.Пришвин/</w:t>
      </w:r>
    </w:p>
    <w:p w:rsidR="00D227BA" w:rsidRPr="00B53A58" w:rsidRDefault="00D227BA" w:rsidP="00D227B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27BA" w:rsidRDefault="00B53A58" w:rsidP="00B53A58">
      <w:pPr>
        <w:pStyle w:val="a6"/>
        <w:ind w:firstLine="480"/>
        <w:jc w:val="both"/>
        <w:rPr>
          <w:sz w:val="28"/>
          <w:szCs w:val="28"/>
        </w:rPr>
      </w:pPr>
      <w:r w:rsidRPr="00FF2453">
        <w:rPr>
          <w:color w:val="000000"/>
          <w:sz w:val="28"/>
          <w:szCs w:val="28"/>
        </w:rPr>
        <w:t xml:space="preserve">Летний отдых –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 В связи с этим </w:t>
      </w:r>
      <w:r w:rsidRPr="00FF2453">
        <w:rPr>
          <w:sz w:val="28"/>
          <w:szCs w:val="28"/>
        </w:rPr>
        <w:t>е</w:t>
      </w:r>
      <w:r w:rsidR="00D227BA" w:rsidRPr="00FF2453">
        <w:rPr>
          <w:sz w:val="28"/>
          <w:szCs w:val="28"/>
        </w:rPr>
        <w:t xml:space="preserve">жегодно, в период летних каникул для своих детей, школа №53 открывает двери летнего лагеря. </w:t>
      </w:r>
    </w:p>
    <w:p w:rsidR="00D813E3" w:rsidRPr="00FF2453" w:rsidRDefault="00D813E3" w:rsidP="00B53A58">
      <w:pPr>
        <w:pStyle w:val="a6"/>
        <w:ind w:firstLine="480"/>
        <w:jc w:val="both"/>
        <w:rPr>
          <w:sz w:val="28"/>
          <w:szCs w:val="28"/>
        </w:rPr>
      </w:pPr>
    </w:p>
    <w:p w:rsidR="004B61B2" w:rsidRPr="00D813E3" w:rsidRDefault="004B61B2" w:rsidP="004B61B2">
      <w:pPr>
        <w:pStyle w:val="a6"/>
        <w:ind w:firstLine="708"/>
        <w:jc w:val="both"/>
        <w:rPr>
          <w:color w:val="000000"/>
          <w:sz w:val="28"/>
          <w:szCs w:val="28"/>
        </w:rPr>
      </w:pPr>
      <w:r w:rsidRPr="00FF2453">
        <w:rPr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</w:t>
      </w:r>
      <w:r w:rsidRPr="00D813E3">
        <w:rPr>
          <w:color w:val="000000"/>
          <w:sz w:val="28"/>
          <w:szCs w:val="28"/>
        </w:rPr>
        <w:t>развитии.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D813E3" w:rsidRPr="00D813E3" w:rsidRDefault="00D813E3" w:rsidP="00D813E3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813E3">
        <w:rPr>
          <w:color w:val="000000"/>
          <w:sz w:val="28"/>
          <w:szCs w:val="28"/>
        </w:rPr>
        <w:t xml:space="preserve">Данная программа  носит  кратковременный  характер,  рассчитана  на  </w:t>
      </w:r>
      <w:r>
        <w:rPr>
          <w:color w:val="000000"/>
          <w:sz w:val="28"/>
          <w:szCs w:val="28"/>
        </w:rPr>
        <w:t>14 дней</w:t>
      </w:r>
      <w:r w:rsidRPr="00D813E3">
        <w:rPr>
          <w:color w:val="000000"/>
          <w:sz w:val="28"/>
          <w:szCs w:val="28"/>
        </w:rPr>
        <w:t xml:space="preserve">  I смены.</w:t>
      </w:r>
    </w:p>
    <w:p w:rsidR="00D813E3" w:rsidRPr="00D813E3" w:rsidRDefault="00D813E3" w:rsidP="00D813E3">
      <w:pPr>
        <w:pStyle w:val="a6"/>
        <w:jc w:val="both"/>
        <w:rPr>
          <w:color w:val="000000"/>
          <w:sz w:val="28"/>
          <w:szCs w:val="28"/>
        </w:rPr>
      </w:pPr>
      <w:r w:rsidRPr="00D813E3">
        <w:rPr>
          <w:color w:val="000000"/>
          <w:sz w:val="28"/>
          <w:szCs w:val="28"/>
        </w:rPr>
        <w:t>Первый период организационный (</w:t>
      </w:r>
      <w:r>
        <w:rPr>
          <w:color w:val="000000"/>
          <w:sz w:val="28"/>
          <w:szCs w:val="28"/>
        </w:rPr>
        <w:t>два -три</w:t>
      </w:r>
      <w:r w:rsidRPr="00D813E3">
        <w:rPr>
          <w:color w:val="000000"/>
          <w:sz w:val="28"/>
          <w:szCs w:val="28"/>
        </w:rPr>
        <w:t xml:space="preserve"> дня), второй-основной период (</w:t>
      </w:r>
      <w:r>
        <w:rPr>
          <w:color w:val="000000"/>
          <w:sz w:val="28"/>
          <w:szCs w:val="28"/>
        </w:rPr>
        <w:t xml:space="preserve">девять - десять </w:t>
      </w:r>
      <w:r w:rsidRPr="00D813E3">
        <w:rPr>
          <w:color w:val="000000"/>
          <w:sz w:val="28"/>
          <w:szCs w:val="28"/>
        </w:rPr>
        <w:t xml:space="preserve"> дней), третий-итоговый (два дня). Периоды связаны с психологическим настроем детей на определен</w:t>
      </w:r>
      <w:r w:rsidRPr="00D813E3">
        <w:rPr>
          <w:color w:val="000000"/>
          <w:sz w:val="28"/>
          <w:szCs w:val="28"/>
        </w:rPr>
        <w:softHyphen/>
        <w:t>ные взаимоотношения и определенные виды деятельности.</w:t>
      </w:r>
    </w:p>
    <w:p w:rsidR="00D227BA" w:rsidRPr="00D813E3" w:rsidRDefault="00D813E3" w:rsidP="00D813E3">
      <w:pPr>
        <w:pStyle w:val="a6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227BA" w:rsidRPr="00D813E3">
        <w:rPr>
          <w:color w:val="000000"/>
          <w:sz w:val="28"/>
          <w:szCs w:val="28"/>
        </w:rPr>
        <w:t>Мир ребенка – сложный комплекс разнообразных зрительных, слуховых, осязательных ощущений и эмоций. Чувственное восприятие мира захватывает детей, полностью владеет ими, толкает к созиданию, поисковой деятельности, фантазии, раскрывает творческие способности и духовный потенциал. Каждый ребенок должен учиться творить прекрасное.</w:t>
      </w:r>
    </w:p>
    <w:p w:rsidR="00D227BA" w:rsidRPr="00D227BA" w:rsidRDefault="00D227BA" w:rsidP="00D227B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Направленность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культурно-образовательная. Выбор направленности связан с проведением в нашем городе масштабного мероприятия. </w:t>
      </w:r>
      <w:r w:rsidR="001710BC">
        <w:rPr>
          <w:rFonts w:ascii="Times New Roman" w:hAnsi="Times New Roman" w:cs="Times New Roman"/>
          <w:sz w:val="28"/>
          <w:szCs w:val="28"/>
        </w:rPr>
        <w:t xml:space="preserve">Этим летом в Сочи состоятся Всемирные хоровые игры – крупнейший международный </w:t>
      </w:r>
      <w:r w:rsidR="001710BC">
        <w:rPr>
          <w:rFonts w:ascii="Times New Roman" w:hAnsi="Times New Roman" w:cs="Times New Roman"/>
          <w:sz w:val="28"/>
          <w:szCs w:val="28"/>
        </w:rPr>
        <w:lastRenderedPageBreak/>
        <w:t xml:space="preserve">конкурс, который проходит раз в два года. Ожидается, что на этот раз в нем примут участие более 40 тысяч певцов из ста стран мира.  </w:t>
      </w:r>
    </w:p>
    <w:p w:rsidR="00D227BA" w:rsidRPr="00D227BA" w:rsidRDefault="00D227BA" w:rsidP="00D227BA">
      <w:pPr>
        <w:spacing w:before="24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8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летнем профильном лагере «Дети мира» ребятам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дается прекрасная возможность </w:t>
      </w:r>
      <w:r w:rsidR="00D8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попутешествовать по странам,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создать волшебный мир – который открывает много возможностей, позволит насладиться палитрой красок окружающего мира, сочетанием идей и комбинаций. В жизни этого лагеря дети соприкоснуться с миром искусства, художественного творчества,</w:t>
      </w:r>
      <w:r w:rsidR="0010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кухни и костюмами.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свои шаги в мире искусства и творчества, дети приобщаются к прекрасному во всех его проявлениях. А благодаря восприятию прекрасного в природе и искусстве человек открывает прекрасное в самом себе и развивается духовно.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отводится коллективным работам. Когда дети воплощают в жизнь одну большую идею, они получают конечный результат гораздо быстрее и воспринимают готовую работу целостно как свою собственную. Коллективные работы позволяют не только сдружить и сплотить коллектив, но и дают возможность предотвратить перегрузку ребенка, освободить его от страха перед трудностями, приобщить к творчеству. Ребята удовлетворены морально, у них появляется желание сделать еще что-нибудь замечательное.</w:t>
      </w:r>
    </w:p>
    <w:p w:rsid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так же имеет элементы патриотической, анти – наркотической, художественно – эстетической направленности и физкультурно – спортивного отдыха.</w:t>
      </w:r>
      <w:r w:rsidR="0010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распределены так, что благодаря постоянной смене деятельности и чередованию различных направлений, участники получали разнообразный и активный отдых в течение всей летней оздоровительной смены.  Программа рассчитана для отдыха различных социальных категорий детей. Это возможно благодаря продуманной организованной системе планирования смены.</w:t>
      </w:r>
    </w:p>
    <w:p w:rsidR="001026C4" w:rsidRPr="00D227BA" w:rsidRDefault="001026C4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6C4" w:rsidRPr="001026C4" w:rsidRDefault="00D227BA" w:rsidP="001026C4">
      <w:pPr>
        <w:pStyle w:val="a6"/>
        <w:ind w:firstLine="480"/>
        <w:jc w:val="both"/>
        <w:rPr>
          <w:color w:val="000000"/>
          <w:sz w:val="28"/>
          <w:szCs w:val="28"/>
        </w:rPr>
      </w:pPr>
      <w:r w:rsidRPr="00D227BA">
        <w:rPr>
          <w:b/>
          <w:bCs/>
          <w:color w:val="000000"/>
          <w:sz w:val="28"/>
          <w:szCs w:val="28"/>
        </w:rPr>
        <w:t>Цель</w:t>
      </w:r>
      <w:r w:rsidRPr="00D227BA">
        <w:rPr>
          <w:bCs/>
          <w:color w:val="000000"/>
          <w:sz w:val="28"/>
          <w:szCs w:val="28"/>
        </w:rPr>
        <w:t> </w:t>
      </w:r>
      <w:r w:rsidRPr="00D227BA">
        <w:rPr>
          <w:color w:val="000000"/>
          <w:sz w:val="28"/>
          <w:szCs w:val="28"/>
        </w:rPr>
        <w:t xml:space="preserve">программы  - </w:t>
      </w:r>
      <w:r w:rsidR="001026C4" w:rsidRPr="001026C4">
        <w:rPr>
          <w:color w:val="000000"/>
          <w:sz w:val="28"/>
          <w:szCs w:val="28"/>
        </w:rPr>
        <w:t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</w:t>
      </w:r>
      <w:r w:rsidR="00E611CC">
        <w:rPr>
          <w:color w:val="000000"/>
          <w:sz w:val="28"/>
          <w:szCs w:val="28"/>
        </w:rPr>
        <w:t>, творческого потенциала детей;  изучение культуры, языка, кухни, костюмов народов других стран.</w:t>
      </w:r>
    </w:p>
    <w:p w:rsidR="00D227BA" w:rsidRPr="00D227BA" w:rsidRDefault="00D227BA" w:rsidP="00D227BA">
      <w:pPr>
        <w:spacing w:before="24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необходимо решить следующие </w:t>
      </w:r>
      <w:r w:rsidRPr="00D2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22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развитие у детей представлений и основных понятий об окружающем мире, взаимосвязях и взаимоотношениях в нем, как основы развития экологического сознания и экологической культуры личности;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lastRenderedPageBreak/>
        <w:t>воспитание эмоционально-ценностного отношения к социокультурному окружению, расширение кругозора ребенка через игровой сюжет с учетом возрастных особенностей;</w:t>
      </w:r>
    </w:p>
    <w:p w:rsidR="00D227BA" w:rsidRPr="00D227BA" w:rsidRDefault="00D227BA" w:rsidP="00D227BA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воспитывать культуру поведения, формировать у ребят навыки общения и толерантности;</w:t>
      </w:r>
    </w:p>
    <w:p w:rsidR="00D227BA" w:rsidRPr="00D227BA" w:rsidRDefault="00D227BA" w:rsidP="00D227BA">
      <w:pPr>
        <w:spacing w:before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6D0" w:rsidRPr="002876D0" w:rsidRDefault="00D227BA" w:rsidP="002876D0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</w:t>
      </w:r>
      <w:r w:rsid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детей, фантазию, воображение;</w:t>
      </w:r>
    </w:p>
    <w:p w:rsidR="002876D0" w:rsidRDefault="002876D0" w:rsidP="002876D0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добиться увеличения количества школьников, охваченных организованными формами отдыха и занятости;</w:t>
      </w:r>
    </w:p>
    <w:p w:rsidR="002876D0" w:rsidRPr="002876D0" w:rsidRDefault="002876D0" w:rsidP="00287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максимальной включенности участников детского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дневного пребывания в построении своей пространственно-предметной среды; </w:t>
      </w:r>
    </w:p>
    <w:p w:rsidR="002876D0" w:rsidRPr="002876D0" w:rsidRDefault="002876D0" w:rsidP="002876D0">
      <w:pPr>
        <w:pStyle w:val="a6"/>
        <w:numPr>
          <w:ilvl w:val="0"/>
          <w:numId w:val="1"/>
        </w:numPr>
        <w:spacing w:before="0" w:after="0"/>
        <w:jc w:val="both"/>
        <w:rPr>
          <w:color w:val="000000"/>
          <w:sz w:val="28"/>
          <w:szCs w:val="28"/>
        </w:rPr>
      </w:pPr>
      <w:r w:rsidRPr="002876D0">
        <w:rPr>
          <w:color w:val="000000"/>
          <w:sz w:val="28"/>
          <w:szCs w:val="28"/>
        </w:rPr>
        <w:t>сохранение и укрепление здоровья детей</w:t>
      </w:r>
      <w:r>
        <w:rPr>
          <w:color w:val="000000"/>
          <w:sz w:val="28"/>
          <w:szCs w:val="28"/>
        </w:rPr>
        <w:t>;</w:t>
      </w:r>
    </w:p>
    <w:p w:rsidR="002876D0" w:rsidRDefault="002876D0" w:rsidP="00287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</w:t>
      </w:r>
    </w:p>
    <w:p w:rsidR="00E611CC" w:rsidRPr="00D227BA" w:rsidRDefault="00E611CC" w:rsidP="00E611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1CC" w:rsidRPr="00D227BA" w:rsidRDefault="00E611CC" w:rsidP="00E611CC">
      <w:pPr>
        <w:tabs>
          <w:tab w:val="left" w:pos="72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Временный  характер детского объединения позволяет решать в силу своих характерных особенностей, многие </w:t>
      </w:r>
      <w:r w:rsidRPr="00D227BA">
        <w:rPr>
          <w:rFonts w:ascii="Times New Roman" w:hAnsi="Times New Roman" w:cs="Times New Roman"/>
          <w:sz w:val="28"/>
          <w:szCs w:val="28"/>
          <w:lang w:eastAsia="ar-SA"/>
        </w:rPr>
        <w:t>вопросы эффективней, чем в более стабильных, постоянных детских коллективах. Насыщенность всего периода разноплановой интересной деятельностью делают лагерь очень привлекательным для детей. Которые в силу своего возраста стремятся «попробовать всё и успеть везде». В   лагере предлагается самый разнообразный спектр занятий. Интенсивность освоения детьми различных видов деятельности, заинтересованность воспитанника каким-либо делом посредством достижения последующего определенного положительного результата. В этом смысле личностно ориентированный подход означает, что степень интенсивности должна  быть адекватна индивидуальным возможностям человека. Изменение позиции ребенка, своеобразное разрушение прежнего, подчас не</w:t>
      </w:r>
      <w:r>
        <w:rPr>
          <w:rFonts w:ascii="Times New Roman" w:hAnsi="Times New Roman" w:cs="Times New Roman"/>
          <w:sz w:val="28"/>
          <w:szCs w:val="28"/>
          <w:lang w:eastAsia="ar-SA"/>
        </w:rPr>
        <w:t>гативного, стереотипа поведения</w:t>
      </w:r>
      <w:r w:rsidRPr="00D227BA">
        <w:rPr>
          <w:rFonts w:ascii="Times New Roman" w:hAnsi="Times New Roman" w:cs="Times New Roman"/>
          <w:sz w:val="28"/>
          <w:szCs w:val="28"/>
          <w:lang w:eastAsia="ar-SA"/>
        </w:rPr>
        <w:t xml:space="preserve">. Четкий режим жизнедеятельности и питания, максимальное использование  природно-климатических факторов, рациональная организация всей жизнедеятельности детей в лагере, соблюдение санитарно-гигиенических правил. </w:t>
      </w:r>
    </w:p>
    <w:p w:rsidR="00E611CC" w:rsidRPr="00D227BA" w:rsidRDefault="00E611CC" w:rsidP="00E6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физических упражнений, подвижных и спортивных  игр следует придерживаться постепенного повышения физической нагрузки и снижения в конце дня. При планировании содержания мероприятий не следует предусматривать напряженные соревнования, требующие повышенной нагрузки и продолжительности. Их надо проводить по облегченной форме, с тем, чтобы привлечь к участию всех школьников, имеющих разрешение врача на занятия физкультурой. Спортивные мероприятия проводить на спортивной площадке, в спортивном зале  и на свежем воздухе. Спартакиады и соревнования лучше проводить в первой половине смены, чтобы во второй подвести итог.</w:t>
      </w:r>
    </w:p>
    <w:p w:rsidR="00E611CC" w:rsidRPr="00D227BA" w:rsidRDefault="00E611CC" w:rsidP="00E6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Выполнение данных рекомендаций позволит существенно повысить качество работы по повышению двигательной активности детей в период их пребывания в школьном лагере, способствовать укреплению их здоровья и физическому развитию. </w:t>
      </w:r>
    </w:p>
    <w:p w:rsidR="00D227BA" w:rsidRPr="00D227BA" w:rsidRDefault="00D227BA" w:rsidP="00E3571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P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Организационно – методическое и материально – техническое обеспечение: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программы необходимо следующее обеспечение: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видео- и фотокамеры;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 оборудование;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компакт-диски, аудиокассеты;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канцелярские товары;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 – игровой инвентарь;</w:t>
      </w:r>
    </w:p>
    <w:p w:rsidR="00D227BA" w:rsidRPr="00D227BA" w:rsidRDefault="00D227BA" w:rsidP="00D227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призовой фонд, сувенирная продукция, грамоты, дипломы;</w:t>
      </w:r>
    </w:p>
    <w:p w:rsidR="00AE0C1B" w:rsidRDefault="00D227BA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литература (игры, конкурсы, сценарии, викторины, праздники и т.д.).</w:t>
      </w: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C1B" w:rsidRPr="00AE0C1B" w:rsidRDefault="00AE0C1B" w:rsidP="00E357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716" w:rsidRDefault="00E35716" w:rsidP="00D2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7BA">
        <w:rPr>
          <w:rFonts w:ascii="Times New Roman" w:hAnsi="Times New Roman" w:cs="Times New Roman"/>
          <w:b/>
          <w:bCs/>
          <w:sz w:val="32"/>
          <w:szCs w:val="32"/>
          <w:u w:val="single"/>
        </w:rPr>
        <w:t>Кадровые условия:</w:t>
      </w:r>
    </w:p>
    <w:p w:rsidR="00D227BA" w:rsidRPr="00D227BA" w:rsidRDefault="00D227BA" w:rsidP="00D227BA">
      <w:pPr>
        <w:spacing w:line="240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Работники, задействованные в реализации программы:</w:t>
      </w:r>
    </w:p>
    <w:tbl>
      <w:tblPr>
        <w:tblStyle w:val="a3"/>
        <w:tblW w:w="10632" w:type="dxa"/>
        <w:tblInd w:w="1982" w:type="dxa"/>
        <w:tblLook w:val="04A0" w:firstRow="1" w:lastRow="0" w:firstColumn="1" w:lastColumn="0" w:noHBand="0" w:noVBand="1"/>
      </w:tblPr>
      <w:tblGrid>
        <w:gridCol w:w="820"/>
        <w:gridCol w:w="4650"/>
        <w:gridCol w:w="5162"/>
      </w:tblGrid>
      <w:tr w:rsidR="00D227BA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№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Ф.И.О.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7BA" w:rsidRPr="00D227BA" w:rsidRDefault="00D227BA" w:rsidP="00D227BA">
            <w:pPr>
              <w:jc w:val="center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должность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ронина Екатерина Анатольевна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2876D0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</w:t>
            </w:r>
            <w:r>
              <w:rPr>
                <w:sz w:val="28"/>
                <w:szCs w:val="28"/>
              </w:rPr>
              <w:t>ДЛ</w:t>
            </w:r>
            <w:r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Гаршина</w:t>
            </w:r>
            <w:r>
              <w:rPr>
                <w:sz w:val="28"/>
                <w:szCs w:val="28"/>
              </w:rPr>
              <w:t xml:space="preserve"> Нина Викторовна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Гридина Елена Александровна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Гудзь Ольга Викторовна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Дедерер Алла Максимовна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Заливанская</w:t>
            </w:r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Ивженко Маргарита Олеговна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Начальник лагеря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Калюжная Екатерина Афанасьевна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Кристиогло Татьяна Николаевна</w:t>
            </w:r>
            <w:r w:rsidRPr="009901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Наталья Ивановна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Лобас Ольга Дмитриевна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Мадыльян Тамара Аршавировна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6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876D0" w:rsidRPr="00D227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</w:t>
            </w:r>
            <w:r w:rsidR="002876D0"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Мальченко Татьяна Евгеньевна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Матулян Лариса Рубеновна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Митченко Ольга Ивановна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D22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876D0" w:rsidRPr="00D227BA">
              <w:rPr>
                <w:sz w:val="28"/>
                <w:szCs w:val="28"/>
              </w:rPr>
              <w:t xml:space="preserve">  (ДЛ 1 смена)</w:t>
            </w:r>
          </w:p>
        </w:tc>
      </w:tr>
      <w:tr w:rsidR="006943AA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6943AA" w:rsidRDefault="006943AA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9901C9" w:rsidRDefault="006943AA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Овчарова Татьяна Василь 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AA" w:rsidRPr="00D227BA" w:rsidRDefault="00DE13B7" w:rsidP="00DE13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6943AA" w:rsidRPr="00D227BA">
              <w:rPr>
                <w:sz w:val="28"/>
                <w:szCs w:val="28"/>
              </w:rPr>
              <w:t xml:space="preserve"> 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Павлюченко Олеся Анатольевна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>Пронева Светлана Юрьевна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pPr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Серебрякова Наталья Николаевна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Смолиговец Наталья Петровна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6943AA" w:rsidP="006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876D0" w:rsidRPr="00D227BA">
              <w:rPr>
                <w:sz w:val="28"/>
                <w:szCs w:val="28"/>
              </w:rPr>
              <w:t>оспитатель (</w:t>
            </w:r>
            <w:r>
              <w:rPr>
                <w:sz w:val="28"/>
                <w:szCs w:val="28"/>
              </w:rPr>
              <w:t>ДЛ</w:t>
            </w:r>
            <w:r w:rsidR="002876D0" w:rsidRPr="00D227BA">
              <w:rPr>
                <w:sz w:val="28"/>
                <w:szCs w:val="28"/>
              </w:rPr>
              <w:t xml:space="preserve">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Тужилина Людмила Александровна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Ирина Дмитриевна 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  <w:tr w:rsidR="002876D0" w:rsidRPr="00D227BA" w:rsidTr="006943A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6943AA" w:rsidRDefault="002876D0" w:rsidP="006943AA">
            <w:pPr>
              <w:pStyle w:val="a7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D0" w:rsidRPr="009901C9" w:rsidRDefault="002876D0" w:rsidP="00AE0C1B">
            <w:pPr>
              <w:rPr>
                <w:sz w:val="28"/>
                <w:szCs w:val="28"/>
              </w:rPr>
            </w:pPr>
            <w:r w:rsidRPr="009901C9">
              <w:rPr>
                <w:sz w:val="28"/>
                <w:szCs w:val="28"/>
              </w:rPr>
              <w:t xml:space="preserve">Шадыжева Карина Руслановна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D0" w:rsidRPr="00D227BA" w:rsidRDefault="002876D0" w:rsidP="00D227BA">
            <w:r w:rsidRPr="00D227BA">
              <w:rPr>
                <w:sz w:val="28"/>
                <w:szCs w:val="28"/>
              </w:rPr>
              <w:t>Воспитатель (ДЛ 1 смена)</w:t>
            </w:r>
          </w:p>
        </w:tc>
      </w:tr>
    </w:tbl>
    <w:p w:rsidR="00B61F3F" w:rsidRPr="00D227BA" w:rsidRDefault="00B61F3F" w:rsidP="00D227BA">
      <w:pPr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27BA">
        <w:rPr>
          <w:rFonts w:ascii="Times New Roman" w:hAnsi="Times New Roman" w:cs="Times New Roman"/>
          <w:b/>
          <w:bCs/>
          <w:sz w:val="32"/>
          <w:szCs w:val="32"/>
          <w:u w:val="single"/>
        </w:rPr>
        <w:t>Педагогические условия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игры (интеллектуальные, сюжетно-ролевые, спортивные,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театрализованные, коммуникативные);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тренинги, конкурсы, викторины, соревнования, праздники, акции;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2752725" cy="2065655"/>
            <wp:effectExtent l="0" t="0" r="0" b="0"/>
            <wp:wrapThrough wrapText="bothSides">
              <wp:wrapPolygon edited="0">
                <wp:start x="0" y="0"/>
                <wp:lineTo x="0" y="21314"/>
                <wp:lineTo x="21525" y="21314"/>
                <wp:lineTo x="21525" y="0"/>
                <wp:lineTo x="0" y="0"/>
              </wp:wrapPolygon>
            </wp:wrapThrough>
            <wp:docPr id="2" name="Рисунок 2" descr="K:\моя программа лагеря 2015\00000461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оя программа лагеря 2015\0000046112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D227BA" w:rsidRPr="00D227BA" w:rsidRDefault="00D227BA" w:rsidP="00D227BA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театрализация;</w:t>
      </w:r>
    </w:p>
    <w:p w:rsidR="00D227BA" w:rsidRPr="00D227BA" w:rsidRDefault="00D227BA" w:rsidP="00D227BA">
      <w:pPr>
        <w:numPr>
          <w:ilvl w:val="0"/>
          <w:numId w:val="4"/>
        </w:numPr>
        <w:spacing w:before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227BA">
        <w:rPr>
          <w:rFonts w:ascii="Times New Roman" w:hAnsi="Times New Roman" w:cs="Times New Roman"/>
          <w:sz w:val="28"/>
          <w:szCs w:val="28"/>
        </w:rPr>
        <w:t>коллективная творческая деятельность (КТД).</w:t>
      </w: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227BA" w:rsidRPr="00D227BA" w:rsidRDefault="00D227BA" w:rsidP="00D227BA">
      <w:pPr>
        <w:spacing w:before="24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программы:</w:t>
      </w:r>
    </w:p>
    <w:p w:rsidR="00D227BA" w:rsidRPr="00D227BA" w:rsidRDefault="00D227BA" w:rsidP="00D227BA">
      <w:pPr>
        <w:spacing w:before="24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1 этап – Подготовительный (май):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создание нормативно-правовой базы, разработка документации;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подбор кадров;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комплектование Лагеря.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2 этап – Организационный: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выявление и постановка целей развития коллектива и личности;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сплочение коллектива детей;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законов и условий совместной работы;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3 этап – Основной: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реализация плана работы;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выполнение режима дня (Приложение 1);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4 этап – Заключительный: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103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анализ результатов работы – отчёт о работе Лагеря; </w:t>
      </w:r>
    </w:p>
    <w:p w:rsidR="00D227BA" w:rsidRPr="00D227BA" w:rsidRDefault="00D227BA" w:rsidP="00D227B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 xml:space="preserve">творческий отчёт (фотоальбом, презентация, обработка видеоматериалов, проекты). 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Формы реализации Программы: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Успешно решаются задачи воспитания экологической культуры личности на занятиях. Детям дается возможность сравнивать, анализировать, использовать имеющиеся знания, а также знакомство с новым материалом. Воспитывается желание по-доброму относиться к людям</w:t>
      </w:r>
      <w:r w:rsidR="00B61F3F">
        <w:rPr>
          <w:rFonts w:ascii="Times New Roman" w:hAnsi="Times New Roman" w:cs="Times New Roman"/>
          <w:color w:val="000000"/>
          <w:sz w:val="28"/>
          <w:szCs w:val="28"/>
        </w:rPr>
        <w:t xml:space="preserve"> другой национальности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, к природе, умение сочувствовать, сопереживать. Широко использую загадки, пословицы, литературные произведения, а так же наглядные пособия (картинки, иллюстрации, фотографии, настольные игры, ТСО)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играют комплексные занятия: они имеют всестороннее развитие, построены на смене видов деятельности.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смены организован выход детей в ближайшие экосистемы – экскурсии и походы на луг, водоём, в лес. Это очень важные мероприятия эколого-оздоровительного характера: дети дышат хорошим воздухом, получают эстетическое наслаждение от красоты природы в любой сезон, познают сообщество растений и животных, наблюдают следы их деятельности, участвуют в природоохранном деле.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Походы и экскурсии дают много эмоциональных впечатлений, а также дети приобретают навыки правильного поведения на природе, культурного отдыха. Бережное отношение к природе, благоприятной окружающей среде,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здоровью формируется так же во время праздников и досуговых мероприятий экологического и развивающего характера. Праздник «Бесценная и всем необходимая вода» даёт детям почувствовать, что вода – это жизнь, без неё не может обойтись ни одно живое существо, вода доставляет много радости людям, особенно детям.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Лагеря опирается на следующие </w:t>
      </w: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принципы: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гуманизации отношений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–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соответствия типа сотрудничества психологическим возрастным особенностям воспитанников и типу ведущей деятельности –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>результатом деятельности воспитательного характера в детском лагере  «</w:t>
      </w:r>
      <w:r w:rsidR="00B61F3F">
        <w:rPr>
          <w:rFonts w:ascii="Times New Roman" w:hAnsi="Times New Roman" w:cs="Times New Roman"/>
          <w:color w:val="000000"/>
          <w:sz w:val="28"/>
          <w:szCs w:val="28"/>
        </w:rPr>
        <w:t>Дети мира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сотрудничество ребенка и взрослого, которое позволяет воспитаннику Лагеря почувствовать себя творческой личностью.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демократичности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– участие всех детей в программе развития творческих способностей.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Принцип дифференциации воспитания – 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в рамках летнего оздоровительного Лагеря предполагает: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отбор содержания, форм и методов воспитания в соотношении с индивидуально-психологическими особенностями детей;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возможности переключения с одного вида деятельности на другой в течение дня;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взаимосвязь всех мероприятий в рамках тематики дня;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активное участие детей во всех видах деятельности. </w:t>
      </w:r>
    </w:p>
    <w:p w:rsidR="00D227BA" w:rsidRDefault="00D227BA" w:rsidP="00D227BA">
      <w:pPr>
        <w:spacing w:before="24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b/>
          <w:bCs/>
          <w:sz w:val="28"/>
          <w:szCs w:val="28"/>
        </w:rPr>
        <w:t xml:space="preserve">Принцип творческой индивидуальности – </w:t>
      </w:r>
      <w:r w:rsidRPr="00D227BA">
        <w:rPr>
          <w:rFonts w:ascii="Times New Roman" w:hAnsi="Times New Roman" w:cs="Times New Roman"/>
          <w:sz w:val="28"/>
          <w:szCs w:val="28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B61F3F" w:rsidRPr="00D227BA" w:rsidRDefault="00B61F3F" w:rsidP="00D227BA">
      <w:pPr>
        <w:spacing w:before="24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5716" w:rsidRDefault="00E35716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Критерии эффективности Программы.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Постановка реальных целей и планирование результатов Программы;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21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детей и взрослых предложенными формами работы; </w:t>
      </w:r>
    </w:p>
    <w:p w:rsidR="00D227BA" w:rsidRPr="00D227BA" w:rsidRDefault="00D227BA" w:rsidP="00D227BA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сотрудничество взрослых и детей.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BA" w:rsidRDefault="00D227BA" w:rsidP="00D227BA">
      <w:pPr>
        <w:tabs>
          <w:tab w:val="left" w:pos="360"/>
          <w:tab w:val="left" w:pos="90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D227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Механизмы реализации программы.</w:t>
      </w:r>
    </w:p>
    <w:p w:rsidR="00E611CC" w:rsidRPr="00AE0C1B" w:rsidRDefault="00E611CC" w:rsidP="00AE0C1B">
      <w:pPr>
        <w:pStyle w:val="a7"/>
        <w:numPr>
          <w:ilvl w:val="0"/>
          <w:numId w:val="9"/>
        </w:numPr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11C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Здоровым быть модно</w:t>
      </w:r>
      <w:r w:rsidRPr="00E611C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61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с элементами тренинга, беседы по профилактике табакокурения,  алкоголизма, наркомании;</w:t>
      </w:r>
      <w:r w:rsidR="00AE0C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утренней зарядки, спортивные соревнования;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Поисковая деятельность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материалов о жизни и культуре народов других стран;</w:t>
      </w:r>
    </w:p>
    <w:p w:rsidR="00E611CC" w:rsidRPr="00E611CC" w:rsidRDefault="00E611CC" w:rsidP="00E611CC">
      <w:pPr>
        <w:numPr>
          <w:ilvl w:val="0"/>
          <w:numId w:val="9"/>
        </w:numPr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Творческая деятельность</w:t>
      </w:r>
      <w:r w:rsidRPr="00E6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презентаций, оформление альбомов, художественное и  литературное творчество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Отражение работы в средствах массовой информации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лагерной странички на сайте школы,  выпуск 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«Атлас мира»;</w:t>
      </w:r>
    </w:p>
    <w:p w:rsidR="00E611CC" w:rsidRPr="00E611CC" w:rsidRDefault="00E611CC" w:rsidP="00E611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C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Ритуалы лагеря</w:t>
      </w:r>
      <w:r w:rsidRPr="00E61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утреннее построение, зарядка</w:t>
      </w:r>
      <w:r w:rsidR="00AE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организационное собрание.</w:t>
      </w:r>
    </w:p>
    <w:p w:rsidR="00E611CC" w:rsidRDefault="00E611CC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AE0C1B" w:rsidRPr="00D227BA" w:rsidRDefault="00AE0C1B" w:rsidP="00E611CC">
      <w:pPr>
        <w:tabs>
          <w:tab w:val="left" w:pos="360"/>
          <w:tab w:val="left" w:pos="900"/>
          <w:tab w:val="left" w:pos="567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D227BA" w:rsidRDefault="000F4F70" w:rsidP="000F4F7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программы</w:t>
      </w:r>
    </w:p>
    <w:p w:rsidR="000F4F70" w:rsidRDefault="000F4F70" w:rsidP="000F4F7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сказали, в этом году в Сочи проходят Всемирные хоровые игры. Программа  лагеря «Дети мира» основывается на этом событии. В лагере 10 отрядов.  Каждый отряд представляет свою  страну</w:t>
      </w:r>
      <w:r w:rsidR="00C36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страны выбраны путем жеребьевки):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Армения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Латвия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Эстония</w:t>
      </w:r>
    </w:p>
    <w:p w:rsidR="000F4F70" w:rsidRDefault="000F4F70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Корея</w:t>
      </w:r>
    </w:p>
    <w:p w:rsidR="000F4F70" w:rsidRDefault="00C36C6A" w:rsidP="00C36C6A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Болгария</w:t>
      </w:r>
    </w:p>
    <w:p w:rsidR="000F4F70" w:rsidRDefault="00C36C6A" w:rsidP="000F4F70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Тайланд</w:t>
      </w:r>
    </w:p>
    <w:p w:rsidR="00C36C6A" w:rsidRDefault="00C36C6A" w:rsidP="00C36C6A">
      <w:pPr>
        <w:pStyle w:val="a7"/>
        <w:autoSpaceDE w:val="0"/>
        <w:autoSpaceDN w:val="0"/>
        <w:adjustRightInd w:val="0"/>
        <w:spacing w:before="240"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C36C6A" w:rsidRPr="00C36C6A" w:rsidRDefault="00C36C6A" w:rsidP="00C36C6A">
      <w:pPr>
        <w:pStyle w:val="a7"/>
        <w:autoSpaceDE w:val="0"/>
        <w:autoSpaceDN w:val="0"/>
        <w:adjustRightInd w:val="0"/>
        <w:spacing w:before="240" w:after="0" w:line="240" w:lineRule="auto"/>
        <w:ind w:left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лагеря ребята будут заниматься изучением страны. Будут изучать культуру, кухню, костюмы, искусство, знаменитых людей и т.д. Будут проведены различные мероприятия, на которых каждый отряд будет представлять свою страну. На протяжении всего лагеря будет собираться «Атлас мира», в котором будут представлены все направленности каждой страны.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Ожидаемые результаты.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- занятость</w:t>
      </w:r>
      <w:r w:rsidR="003E3D80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обучающихся 1-5</w:t>
      </w: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 классов;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осознанное отношение к окружающей действительности, развитие интереса к </w:t>
      </w:r>
      <w:r w:rsidR="00C36C6A">
        <w:rPr>
          <w:rFonts w:ascii="Times New Roman" w:hAnsi="Times New Roman" w:cs="Times New Roman"/>
          <w:color w:val="000000"/>
          <w:sz w:val="28"/>
          <w:szCs w:val="28"/>
        </w:rPr>
        <w:t>культуре другого народа;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здоровья детей в летний период, привитие навыков здорового образа жизни;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творческих способностей, инициативы и активности ребёнка;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толерантного отношения друг к другу, укрепление дружбы между детьми разных возрастов; </w:t>
      </w:r>
    </w:p>
    <w:p w:rsidR="00D227BA" w:rsidRPr="00D227BA" w:rsidRDefault="00D227BA" w:rsidP="00D227BA">
      <w:pPr>
        <w:spacing w:before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>- воспитание чувства патриотизма, уважение к родной природе;</w:t>
      </w:r>
    </w:p>
    <w:p w:rsidR="00D227BA" w:rsidRPr="00D227BA" w:rsidRDefault="00D227BA" w:rsidP="00D227BA">
      <w:pPr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</w:t>
      </w:r>
      <w:r w:rsidR="00C36C6A">
        <w:rPr>
          <w:rFonts w:ascii="Times New Roman" w:hAnsi="Times New Roman" w:cs="Times New Roman"/>
          <w:color w:val="000000"/>
          <w:sz w:val="28"/>
          <w:szCs w:val="28"/>
        </w:rPr>
        <w:t>единого проекта «Атлас мира».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произойдет улучшение качества творческих работ, за счет увеличения количества детей, принимающих участие в творческих конкурсах; у детей сформируются умения и навыки, приобретенные в мастерских, студиях, которые будут способствовать личностному развитию, духовному росту ребенка и направлению в его дальнейшей жизнедеятельности.</w:t>
      </w:r>
    </w:p>
    <w:p w:rsidR="00D227BA" w:rsidRPr="00D227BA" w:rsidRDefault="00D227BA" w:rsidP="00D227BA">
      <w:pPr>
        <w:spacing w:before="240"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2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Разнообразный и активный отдых поможет зарядиться новыми силами, энергией, здоровьем и массой положительных эмоций на следующий учебный год.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227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Охрана жизни и здоровья детей.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Весь персонал Лагеря несёт ответственность за жизнь и здоровье детей во время их пребывания в Лагере.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27B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 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  <w:r w:rsidRPr="00D227BA">
        <w:rPr>
          <w:rFonts w:ascii="Times New Roman" w:hAnsi="Times New Roman" w:cs="Times New Roman"/>
          <w:sz w:val="28"/>
          <w:szCs w:val="28"/>
        </w:rPr>
        <w:t>Организация питания ос</w:t>
      </w:r>
      <w:r w:rsidR="00C36C6A">
        <w:rPr>
          <w:rFonts w:ascii="Times New Roman" w:hAnsi="Times New Roman" w:cs="Times New Roman"/>
          <w:sz w:val="28"/>
          <w:szCs w:val="28"/>
        </w:rPr>
        <w:t>уществляется на базе столовой ш</w:t>
      </w:r>
      <w:r w:rsidRPr="00D227BA">
        <w:rPr>
          <w:rFonts w:ascii="Times New Roman" w:hAnsi="Times New Roman" w:cs="Times New Roman"/>
          <w:sz w:val="28"/>
          <w:szCs w:val="28"/>
        </w:rPr>
        <w:t>колы.</w:t>
      </w:r>
    </w:p>
    <w:p w:rsidR="00D227BA" w:rsidRPr="00D227BA" w:rsidRDefault="00D227BA" w:rsidP="00E35716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45AD6" w:rsidRDefault="00245AD6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45AD6" w:rsidRPr="00D227BA" w:rsidRDefault="00245AD6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E13B7" w:rsidRDefault="00DE13B7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227BA" w:rsidRDefault="00D227BA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D22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Кален</w:t>
      </w:r>
      <w:bookmarkStart w:id="0" w:name="_GoBack"/>
      <w:bookmarkEnd w:id="0"/>
      <w:r w:rsidRPr="00D22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дарно – тематический план программы</w:t>
      </w:r>
    </w:p>
    <w:p w:rsidR="00DE13B7" w:rsidRPr="00D227BA" w:rsidRDefault="00DE13B7" w:rsidP="00D227BA">
      <w:pPr>
        <w:spacing w:before="24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 w:eastAsia="ru-RU"/>
        </w:rPr>
      </w:pPr>
    </w:p>
    <w:tbl>
      <w:tblPr>
        <w:tblpPr w:leftFromText="180" w:rightFromText="180" w:vertAnchor="text" w:horzAnchor="margin" w:tblpY="149"/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421"/>
        <w:gridCol w:w="5225"/>
      </w:tblGrid>
      <w:tr w:rsidR="00D227BA" w:rsidRPr="00D227BA" w:rsidTr="00D227BA">
        <w:trPr>
          <w:trHeight w:val="67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День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Открытие лагеря: «Будем знакомы!»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линейка;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-знакомство с правилами жизнедеятельности Лагеря;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формирование отряда, оформление отряда, оформление отрядного уголка, распределение обязанностей;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проведение инструктажа по ТБ;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беседы «Здоровые привычки»;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игры с элементами тренинга на сплочение коллектива;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подвижные игры;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праздничный концерт «Дети – это будущее».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«День читателя»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Беседа о правилах поведения в библиотеке.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Экскурсия в библиотеку: «Путешествие по страницам любимых книг» </w:t>
            </w:r>
          </w:p>
          <w:p w:rsidR="00D227BA" w:rsidRPr="00D227BA" w:rsidRDefault="00697AB8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Изучение произведений знаменитых писателей своей страны.</w:t>
            </w:r>
            <w:r w:rsidR="00D227BA"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День  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День правил дорожных движений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«Лабиринт» игра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станциям</w:t>
            </w: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ПДД.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Викторина дорожная азбука.</w:t>
            </w:r>
          </w:p>
          <w:p w:rsidR="00D227BA" w:rsidRPr="00D227BA" w:rsidRDefault="00D227BA" w:rsidP="00697AB8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Воспитанники ЛТО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День здоровья: «Чтоб здоровым, сильным быть, надо спорт </w:t>
            </w:r>
            <w:r w:rsidR="00DE1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любить»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«Значение спорта для здоровья человека». </w:t>
            </w:r>
          </w:p>
          <w:p w:rsid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Игра – соревнование: «Путешествие в страну доброго здоровья - Спортландию» </w:t>
            </w:r>
          </w:p>
          <w:p w:rsidR="00901DF5" w:rsidRPr="00D227BA" w:rsidRDefault="00901DF5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Изучение игр своей страны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Веселые старты.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E35716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</w:t>
            </w:r>
            <w:r w:rsidRPr="00E3571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воздушные ванны»</w:t>
            </w:r>
          </w:p>
          <w:p w:rsidR="00D227BA" w:rsidRPr="00E35716" w:rsidRDefault="00C915D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Планетарий </w:t>
            </w:r>
          </w:p>
          <w:p w:rsidR="00E35716" w:rsidRPr="00E35716" w:rsidRDefault="00E3571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357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Видео-урок  по предотвращению развития инфекций, переносимых комарами</w:t>
            </w:r>
          </w:p>
          <w:p w:rsidR="00D227BA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7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Изучение кухни своей страны.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901DF5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 кого вкуснее</w:t>
            </w:r>
          </w:p>
          <w:p w:rsidR="00D227BA" w:rsidRDefault="00901DF5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Подготовка к мероприятию</w:t>
            </w:r>
          </w:p>
          <w:p w:rsidR="00901DF5" w:rsidRDefault="00901DF5" w:rsidP="00D227BA">
            <w:pPr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Представление кухни своей страны</w:t>
            </w:r>
          </w:p>
          <w:p w:rsidR="00901DF5" w:rsidRPr="00D227BA" w:rsidRDefault="00901DF5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Кулинарный поединок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  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«Царство воды»</w:t>
            </w:r>
          </w:p>
          <w:p w:rsidR="00D227BA" w:rsidRPr="00476F2C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76F2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Праздник «Нептуновы</w:t>
            </w:r>
            <w:r w:rsidR="00DE13B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забавы».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Спортивные соревнования с водой.</w:t>
            </w:r>
          </w:p>
          <w:p w:rsidR="00D227BA" w:rsidRPr="00476F2C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Мыльная дискотека.</w:t>
            </w:r>
          </w:p>
          <w:p w:rsidR="00D227BA" w:rsidRPr="00245AD6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6F2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Просмотр презентации юного исследователя «Бесценная и всем необходимая вода».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5B71E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одежке не встречают</w:t>
            </w: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» </w:t>
            </w:r>
          </w:p>
          <w:p w:rsidR="00D227BA" w:rsidRPr="00D227BA" w:rsidRDefault="00D227BA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D227BA" w:rsidRPr="00D227BA" w:rsidRDefault="005B71E4" w:rsidP="00D227B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Представление национальных костюмов.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5DA" w:rsidRDefault="00031F8B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«Урок флористики» - мастер класс от мам</w:t>
            </w:r>
          </w:p>
          <w:p w:rsidR="00031F8B" w:rsidRPr="00031F8B" w:rsidRDefault="00031F8B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команд родителей, показ мастер класса</w:t>
            </w:r>
          </w:p>
          <w:p w:rsidR="00031F8B" w:rsidRPr="00031F8B" w:rsidRDefault="00031F8B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8B" w:rsidRDefault="00031F8B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31F8B" w:rsidRPr="00D227BA" w:rsidRDefault="00031F8B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D227BA" w:rsidRPr="00D227BA" w:rsidRDefault="00D227BA" w:rsidP="0085077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  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F8B" w:rsidRPr="001F65ED" w:rsidRDefault="00031F8B" w:rsidP="00031F8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«Страна  без наркотиков»</w:t>
            </w:r>
          </w:p>
          <w:p w:rsidR="00031F8B" w:rsidRPr="001F65ED" w:rsidRDefault="00031F8B" w:rsidP="00031F8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Выступление агитбригады от отряда « Мы за жизнь БЕЗ НАРКОТИКОВ!»</w:t>
            </w:r>
            <w:r w:rsidRPr="001F65E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F65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 беседы, показ презентации.</w:t>
            </w:r>
          </w:p>
          <w:p w:rsidR="00D227BA" w:rsidRPr="00D227BA" w:rsidRDefault="00031F8B" w:rsidP="00031F8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 с врачом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1F65ED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  <w:p w:rsidR="00D227BA" w:rsidRPr="001F65ED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227BA" w:rsidRPr="001F6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90D" w:rsidRPr="001F65ED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Наша</w:t>
            </w:r>
            <w:r w:rsidR="00DE13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F65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школа</w:t>
            </w:r>
          </w:p>
          <w:p w:rsidR="00B5590D" w:rsidRPr="001F65ED" w:rsidRDefault="00B5590D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Минутка здоровья: «Закаливание – солнечные и воздушные ванны». </w:t>
            </w:r>
          </w:p>
          <w:p w:rsidR="00850779" w:rsidRPr="001F65ED" w:rsidRDefault="00850779" w:rsidP="00B5590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Подготовка к выступлению с песней</w:t>
            </w:r>
          </w:p>
          <w:p w:rsidR="00D227BA" w:rsidRPr="001F65ED" w:rsidRDefault="00B5590D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Игра  по станциям «В мире нашего королевства»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D6" w:rsidRPr="001F65ED" w:rsidRDefault="00D227BA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F65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5590D" w:rsidRPr="001F65ED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45AD6" w:rsidRPr="001F65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День Мира</w:t>
            </w:r>
          </w:p>
          <w:p w:rsidR="00245AD6" w:rsidRPr="001F65ED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Беседа «Символика государства — герб, флаг, гимн»</w:t>
            </w:r>
          </w:p>
          <w:p w:rsidR="00245AD6" w:rsidRPr="001F65ED" w:rsidRDefault="00245AD6" w:rsidP="00245AD6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рисунков </w:t>
            </w:r>
          </w:p>
          <w:p w:rsidR="00D227BA" w:rsidRPr="00850779" w:rsidRDefault="00245AD6" w:rsidP="0085077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5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Концертная программа « </w:t>
            </w:r>
            <w:r w:rsidR="001F65ED" w:rsidRPr="001F65ED">
              <w:rPr>
                <w:rFonts w:ascii="Times New Roman" w:hAnsi="Times New Roman" w:cs="Times New Roman"/>
                <w:i/>
                <w:sz w:val="28"/>
                <w:szCs w:val="28"/>
              </w:rPr>
              <w:t>Все вместе!» (</w:t>
            </w:r>
            <w:r w:rsidRPr="001F65ED">
              <w:rPr>
                <w:rFonts w:ascii="Times New Roman" w:hAnsi="Times New Roman" w:cs="Times New Roman"/>
                <w:i/>
                <w:sz w:val="28"/>
                <w:szCs w:val="28"/>
              </w:rPr>
              <w:t>выступление с песней от отряда на своем языке)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работник</w:t>
            </w:r>
          </w:p>
        </w:tc>
      </w:tr>
      <w:tr w:rsidR="00D227BA" w:rsidRPr="00D227BA" w:rsidTr="00D227BA">
        <w:trPr>
          <w:trHeight w:val="11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День</w:t>
            </w:r>
          </w:p>
          <w:p w:rsidR="00D227BA" w:rsidRPr="00D227BA" w:rsidRDefault="00245AD6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D227BA"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День закрытия смены 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«Расстаются друзья до сентября!»- концертная программа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Показ проектов</w:t>
            </w:r>
          </w:p>
          <w:p w:rsidR="00245AD6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Подведение итогов</w:t>
            </w:r>
          </w:p>
          <w:p w:rsidR="00D227BA" w:rsidRPr="00D227BA" w:rsidRDefault="00245AD6" w:rsidP="00245AD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B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 </w:t>
            </w:r>
          </w:p>
          <w:p w:rsidR="00D227BA" w:rsidRPr="00D227BA" w:rsidRDefault="00D227BA" w:rsidP="00D227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D227BA" w:rsidRP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D5" w:rsidRPr="00D227BA" w:rsidRDefault="00106ED5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7BA" w:rsidRPr="00D227BA" w:rsidRDefault="00D227BA" w:rsidP="00D227B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7BA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Закон РФ “Об образовании”.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Педагогика лета. Сборник методических рекомендаций и разработок./Сост. </w:t>
      </w: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Н.В.Кравченко.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Нижний Тагил, 2006.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Организация общешкольных мероприятий./Сост. </w:t>
      </w: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С.А.Цабыбин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.– Волгоград: Учитель, 2007.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Молодова Л.П.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Игровые экологические занятия с детьми. Минск: Асар, 1996.</w:t>
      </w:r>
    </w:p>
    <w:p w:rsidR="00D227BA" w:rsidRPr="00D227BA" w:rsidRDefault="00D227BA" w:rsidP="00D227BA">
      <w:pPr>
        <w:numPr>
          <w:ilvl w:val="0"/>
          <w:numId w:val="5"/>
        </w:numPr>
        <w:shd w:val="clear" w:color="auto" w:fill="FFFFFF"/>
        <w:spacing w:before="240" w:after="0" w:line="26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D227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Петров В.М., Гришина Г.Н., Короткова Л.Д</w:t>
      </w:r>
      <w:r w:rsidRPr="00D227BA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 Летние праздники, игры и забавы для детей. М.: ТЦ “Сфера”, 2000.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Григоренко Ю.Н., Кострецова У.Ю., Кипарис: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ЛуговскаяЮ.П.Детские праздники в школе, летнем лагере и дома: Мы бросаем скуке вызов. – М., 2006 г.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ПашнинаВ.М.Отдыхаем на "отлично"!: Праздники и развлечения в летнем лагере. – М., 2008 г</w:t>
      </w:r>
    </w:p>
    <w:p w:rsidR="00D227BA" w:rsidRPr="00D227BA" w:rsidRDefault="00D227BA" w:rsidP="00D227BA">
      <w:pPr>
        <w:numPr>
          <w:ilvl w:val="0"/>
          <w:numId w:val="5"/>
        </w:numPr>
        <w:spacing w:before="240"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Руденко В.И.Лучшие сценарии для летнего лагеря. – М., 2006 г.</w:t>
      </w: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</w:rPr>
      </w:pPr>
    </w:p>
    <w:p w:rsidR="00D227BA" w:rsidRPr="00D227BA" w:rsidRDefault="00D227BA" w:rsidP="00D227BA">
      <w:pPr>
        <w:spacing w:before="240"/>
        <w:jc w:val="right"/>
        <w:rPr>
          <w:rFonts w:ascii="Times New Roman" w:hAnsi="Times New Roman" w:cs="Times New Roman"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D227BA" w:rsidRPr="00D227BA" w:rsidRDefault="00DE13B7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-185420</wp:posOffset>
                </wp:positionV>
                <wp:extent cx="6132830" cy="16002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283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15DA" w:rsidRDefault="00C915DA" w:rsidP="00106ED5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t xml:space="preserve">режим работы лагеря </w:t>
                            </w:r>
                          </w:p>
                          <w:p w:rsidR="00C915DA" w:rsidRPr="00106ED5" w:rsidRDefault="00C915DA" w:rsidP="00106ED5">
                            <w:pPr>
                              <w:autoSpaceDE w:val="0"/>
                              <w:autoSpaceDN w:val="0"/>
                              <w:adjustRightInd w:val="0"/>
                              <w:spacing w:before="240" w:after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t>«дети мира»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11.75pt;margin-top:-14.6pt;width:482.9pt;height:12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" filled="f" stroked="f">
                <v:path arrowok="t"/>
                <v:textbox style="mso-fit-shape-to-text:t">
                  <w:txbxContent>
                    <w:p w:rsidR="00C915DA" w:rsidRDefault="00C915DA" w:rsidP="00106ED5">
                      <w:pPr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</w:rPr>
                        <w:t xml:space="preserve">режим работы лагеря </w:t>
                      </w:r>
                    </w:p>
                    <w:p w:rsidR="00C915DA" w:rsidRPr="00106ED5" w:rsidRDefault="00C915DA" w:rsidP="00106ED5">
                      <w:pPr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72"/>
                          <w:szCs w:val="72"/>
                        </w:rPr>
                        <w:t>«дети мира»</w:t>
                      </w:r>
                    </w:p>
                  </w:txbxContent>
                </v:textbox>
              </v:shape>
            </w:pict>
          </mc:Fallback>
        </mc:AlternateConten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227BA">
        <w:rPr>
          <w:rFonts w:ascii="Times New Roman" w:hAnsi="Times New Roman" w:cs="Times New Roman"/>
          <w:i/>
          <w:iCs/>
          <w:sz w:val="32"/>
          <w:szCs w:val="32"/>
        </w:rPr>
        <w:t>Приложение 1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8.30 – 9.00. – сбор детей, линейка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9.00. - 9.15. –  утренняя зарядка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9.15. – 10.00. – завтрак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114300</wp:posOffset>
            </wp:positionV>
            <wp:extent cx="3752850" cy="2498090"/>
            <wp:effectExtent l="0" t="0" r="0" b="0"/>
            <wp:wrapThrough wrapText="bothSides">
              <wp:wrapPolygon edited="0">
                <wp:start x="0" y="0"/>
                <wp:lineTo x="0" y="21413"/>
                <wp:lineTo x="21490" y="21413"/>
                <wp:lineTo x="21490" y="0"/>
                <wp:lineTo x="0" y="0"/>
              </wp:wrapPolygon>
            </wp:wrapThrough>
            <wp:docPr id="5" name="Рисунок 5" descr="K:\моя программа лагеря 2015\x_09e3a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:\моя программа лагеря 2015\x_09e3a34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27BA">
        <w:rPr>
          <w:rFonts w:ascii="Times New Roman" w:hAnsi="Times New Roman" w:cs="Times New Roman"/>
          <w:i/>
          <w:sz w:val="28"/>
          <w:szCs w:val="28"/>
        </w:rPr>
        <w:t>10.00. – 12.00. – оздоровительные мероприятия (прогулки, экскурсии, соревнования)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12.00. – 13.00. – мероприятия по  плану отряда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 xml:space="preserve">13.00. – 14.00. – обед 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t>14.00. – 14.30. – мероприятия по плану лагеря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27BA">
        <w:rPr>
          <w:rFonts w:ascii="Times New Roman" w:hAnsi="Times New Roman" w:cs="Times New Roman"/>
          <w:i/>
          <w:sz w:val="28"/>
          <w:szCs w:val="28"/>
        </w:rPr>
        <w:lastRenderedPageBreak/>
        <w:t>14.30. – уход домой</w:t>
      </w:r>
    </w:p>
    <w:p w:rsidR="00D227BA" w:rsidRPr="00D227BA" w:rsidRDefault="00D227BA" w:rsidP="00D227BA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7BA" w:rsidRDefault="00D227BA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106ED5" w:rsidRDefault="00106ED5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106ED5" w:rsidRPr="00D227BA" w:rsidRDefault="00106ED5" w:rsidP="00D227BA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D227BA" w:rsidRPr="00D227BA" w:rsidRDefault="00D227BA" w:rsidP="00D227B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227BA">
        <w:rPr>
          <w:rFonts w:ascii="Times New Roman" w:hAnsi="Times New Roman" w:cs="Times New Roman"/>
          <w:sz w:val="28"/>
          <w:szCs w:val="28"/>
        </w:rPr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696"/>
        <w:gridCol w:w="10594"/>
      </w:tblGrid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МОУ СОШ №53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Ф.И.О., должность автора (авторов) программы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Чеснокова Марина Вячеславовна  - заместитель директора по ВР, Ивженко Маргарита Олеговна – учитель начальных классов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Полное название программы (не более 8-ми слов)</w:t>
            </w:r>
          </w:p>
        </w:tc>
        <w:tc>
          <w:tcPr>
            <w:tcW w:w="0" w:type="auto"/>
          </w:tcPr>
          <w:p w:rsidR="00D227BA" w:rsidRPr="00D227BA" w:rsidRDefault="00D227BA" w:rsidP="00106ED5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«</w:t>
            </w:r>
            <w:r w:rsidR="00106ED5">
              <w:rPr>
                <w:sz w:val="28"/>
                <w:szCs w:val="28"/>
              </w:rPr>
              <w:t>Дети мира</w:t>
            </w:r>
            <w:r w:rsidRPr="00D227BA">
              <w:rPr>
                <w:sz w:val="28"/>
                <w:szCs w:val="28"/>
              </w:rPr>
              <w:t>»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Направление деятельности, направленность программы</w:t>
            </w:r>
          </w:p>
        </w:tc>
        <w:tc>
          <w:tcPr>
            <w:tcW w:w="0" w:type="auto"/>
          </w:tcPr>
          <w:p w:rsidR="00D227BA" w:rsidRPr="00D227BA" w:rsidRDefault="00106ED5" w:rsidP="00D227BA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 - обучающая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Адресат программы (возраст, количество, география участников)</w:t>
            </w:r>
          </w:p>
        </w:tc>
        <w:tc>
          <w:tcPr>
            <w:tcW w:w="0" w:type="auto"/>
          </w:tcPr>
          <w:p w:rsidR="00D227BA" w:rsidRPr="00D227BA" w:rsidRDefault="00D227BA" w:rsidP="003E3D80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 xml:space="preserve">7-10 лет, </w:t>
            </w:r>
            <w:r w:rsidR="00106ED5">
              <w:rPr>
                <w:sz w:val="28"/>
                <w:szCs w:val="28"/>
              </w:rPr>
              <w:t>250</w:t>
            </w:r>
            <w:r w:rsidRPr="00D227BA">
              <w:rPr>
                <w:sz w:val="28"/>
                <w:szCs w:val="28"/>
              </w:rPr>
              <w:t xml:space="preserve"> учащихся школы МОУ СОШ 53 из них  неполные – </w:t>
            </w:r>
            <w:r w:rsidR="003E3D80">
              <w:rPr>
                <w:sz w:val="28"/>
                <w:szCs w:val="28"/>
              </w:rPr>
              <w:t>42</w:t>
            </w:r>
            <w:r w:rsidRPr="00D227BA">
              <w:rPr>
                <w:sz w:val="28"/>
                <w:szCs w:val="28"/>
              </w:rPr>
              <w:t xml:space="preserve">; многодетные – </w:t>
            </w:r>
            <w:r w:rsidR="003E3D80">
              <w:rPr>
                <w:sz w:val="28"/>
                <w:szCs w:val="28"/>
              </w:rPr>
              <w:t>25</w:t>
            </w:r>
            <w:r w:rsidRPr="00D227BA">
              <w:rPr>
                <w:sz w:val="28"/>
                <w:szCs w:val="28"/>
              </w:rPr>
              <w:t xml:space="preserve">; малообеспеченные – </w:t>
            </w:r>
            <w:r w:rsidR="003E3D80">
              <w:rPr>
                <w:sz w:val="28"/>
                <w:szCs w:val="28"/>
              </w:rPr>
              <w:t>45</w:t>
            </w:r>
            <w:r w:rsidRPr="00D227BA">
              <w:rPr>
                <w:sz w:val="28"/>
                <w:szCs w:val="28"/>
              </w:rPr>
              <w:t xml:space="preserve">; полные - </w:t>
            </w:r>
            <w:r w:rsidR="003E3D80">
              <w:rPr>
                <w:sz w:val="28"/>
                <w:szCs w:val="28"/>
              </w:rPr>
              <w:t>138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</w:tcPr>
          <w:p w:rsidR="003E3D80" w:rsidRPr="001026C4" w:rsidRDefault="003E3D80" w:rsidP="003E3D80">
            <w:pPr>
              <w:pStyle w:val="a6"/>
              <w:ind w:firstLine="480"/>
              <w:jc w:val="both"/>
              <w:rPr>
                <w:color w:val="000000"/>
                <w:sz w:val="28"/>
                <w:szCs w:val="28"/>
              </w:rPr>
            </w:pPr>
            <w:r w:rsidRPr="00D227BA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Pr="00D227BA">
              <w:rPr>
                <w:bCs/>
                <w:color w:val="000000"/>
                <w:sz w:val="28"/>
                <w:szCs w:val="28"/>
              </w:rPr>
              <w:t> </w:t>
            </w:r>
            <w:r w:rsidRPr="00D227BA">
              <w:rPr>
                <w:color w:val="000000"/>
                <w:sz w:val="28"/>
                <w:szCs w:val="28"/>
              </w:rPr>
              <w:t xml:space="preserve">программы  - </w:t>
            </w:r>
            <w:r w:rsidRPr="001026C4">
              <w:rPr>
                <w:color w:val="000000"/>
                <w:sz w:val="28"/>
                <w:szCs w:val="28"/>
              </w:rPr>
              <w:t xml:space="preserve">создание условий для качественного отдыха и оздоровления детей и подростков, создание педагогической воспитательной среды, способствующей раскрытию и развитию интеллектуального, физического, творческого потенциала детей. </w:t>
            </w:r>
          </w:p>
          <w:p w:rsidR="00D227BA" w:rsidRPr="00D227BA" w:rsidRDefault="00D227BA" w:rsidP="00D227BA">
            <w:pPr>
              <w:spacing w:before="240"/>
              <w:rPr>
                <w:b/>
                <w:sz w:val="32"/>
                <w:szCs w:val="32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D227BA" w:rsidRPr="00D227BA" w:rsidRDefault="00106ED5" w:rsidP="00106ED5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июня по 6</w:t>
            </w:r>
            <w:r w:rsidR="00D227BA" w:rsidRPr="00D2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D227BA" w:rsidRPr="00D227B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14</w:t>
            </w:r>
            <w:r w:rsidR="00853A04">
              <w:rPr>
                <w:sz w:val="28"/>
                <w:szCs w:val="28"/>
              </w:rPr>
              <w:t xml:space="preserve"> рабочих дней</w:t>
            </w:r>
            <w:r w:rsidR="00D227BA" w:rsidRPr="00D227BA">
              <w:rPr>
                <w:sz w:val="28"/>
                <w:szCs w:val="28"/>
              </w:rPr>
              <w:t>)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0" w:type="auto"/>
          </w:tcPr>
          <w:p w:rsidR="00AE0C1B" w:rsidRPr="00AE0C1B" w:rsidRDefault="00AE0C1B" w:rsidP="00F05A65">
            <w:pPr>
              <w:pStyle w:val="a7"/>
              <w:numPr>
                <w:ilvl w:val="0"/>
                <w:numId w:val="10"/>
              </w:numPr>
              <w:adjustRightInd w:val="0"/>
              <w:rPr>
                <w:rFonts w:eastAsiaTheme="minorHAnsi"/>
                <w:color w:val="000000"/>
                <w:sz w:val="28"/>
                <w:szCs w:val="28"/>
                <w:lang w:eastAsia="ru-RU"/>
              </w:rPr>
            </w:pPr>
            <w:r w:rsidRPr="00E611CC">
              <w:rPr>
                <w:i/>
                <w:sz w:val="28"/>
                <w:szCs w:val="28"/>
                <w:u w:val="single"/>
                <w:lang w:eastAsia="ru-RU"/>
              </w:rPr>
              <w:t>Здоровым быть модно</w:t>
            </w:r>
            <w:r w:rsidRPr="00E611CC">
              <w:rPr>
                <w:sz w:val="28"/>
                <w:szCs w:val="28"/>
                <w:lang w:eastAsia="ru-RU"/>
              </w:rPr>
              <w:t xml:space="preserve"> - 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>занятия с элементами тренинга, беседы по профилактике табакокурения,  алкоголизма, наркомании;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0C1B">
              <w:rPr>
                <w:color w:val="000000"/>
                <w:sz w:val="28"/>
                <w:szCs w:val="28"/>
                <w:lang w:eastAsia="ru-RU"/>
              </w:rPr>
              <w:t>проведение утренней зарядки, спортивные соревнования;</w:t>
            </w:r>
          </w:p>
          <w:p w:rsidR="00AE0C1B" w:rsidRPr="00F05A65" w:rsidRDefault="00AE0C1B" w:rsidP="00F05A65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eastAsia="ru-RU"/>
              </w:rPr>
            </w:pPr>
            <w:r w:rsidRPr="00F05A65">
              <w:rPr>
                <w:i/>
                <w:sz w:val="28"/>
                <w:szCs w:val="28"/>
                <w:u w:val="single"/>
                <w:lang w:eastAsia="ru-RU"/>
              </w:rPr>
              <w:t>Поисковая деятельность</w:t>
            </w:r>
            <w:r w:rsidRPr="00F05A65">
              <w:rPr>
                <w:sz w:val="28"/>
                <w:szCs w:val="28"/>
                <w:lang w:eastAsia="ru-RU"/>
              </w:rPr>
              <w:t xml:space="preserve"> – </w:t>
            </w:r>
            <w:r w:rsidRPr="00F05A65">
              <w:rPr>
                <w:color w:val="000000"/>
                <w:sz w:val="28"/>
                <w:szCs w:val="28"/>
                <w:lang w:eastAsia="ru-RU"/>
              </w:rPr>
              <w:t>сбор материалов о жизни и культуре народов других стран;</w:t>
            </w:r>
          </w:p>
          <w:p w:rsidR="00AE0C1B" w:rsidRPr="00E611CC" w:rsidRDefault="00AE0C1B" w:rsidP="00F05A65">
            <w:pPr>
              <w:numPr>
                <w:ilvl w:val="0"/>
                <w:numId w:val="10"/>
              </w:numPr>
              <w:adjustRightInd w:val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E611CC">
              <w:rPr>
                <w:i/>
                <w:sz w:val="28"/>
                <w:szCs w:val="28"/>
                <w:u w:val="single"/>
                <w:lang w:eastAsia="ru-RU"/>
              </w:rPr>
              <w:t>Творческая деятельность</w:t>
            </w:r>
            <w:r w:rsidRPr="00E611CC">
              <w:rPr>
                <w:sz w:val="28"/>
                <w:szCs w:val="28"/>
                <w:lang w:eastAsia="ru-RU"/>
              </w:rPr>
              <w:t xml:space="preserve"> - 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>подготовка презентаций, оформление альбомов, художественное и  литературное творчество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E0C1B" w:rsidRPr="00E611CC" w:rsidRDefault="00AE0C1B" w:rsidP="00F05A6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eastAsia="ru-RU"/>
              </w:rPr>
            </w:pPr>
            <w:r w:rsidRPr="00E611CC">
              <w:rPr>
                <w:i/>
                <w:color w:val="000000"/>
                <w:sz w:val="28"/>
                <w:szCs w:val="28"/>
                <w:u w:val="single"/>
                <w:lang w:eastAsia="ru-RU"/>
              </w:rPr>
              <w:t>Отражение работы в средствах массовой информации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 xml:space="preserve"> - создание лагерной странички на сайте школы,  выпуск </w:t>
            </w:r>
            <w:r>
              <w:rPr>
                <w:color w:val="000000"/>
                <w:sz w:val="28"/>
                <w:szCs w:val="28"/>
                <w:lang w:eastAsia="ru-RU"/>
              </w:rPr>
              <w:t>альбома «Атлас мира»;</w:t>
            </w:r>
          </w:p>
          <w:p w:rsidR="00D227BA" w:rsidRPr="00F05A65" w:rsidRDefault="00AE0C1B" w:rsidP="00F05A65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lang w:eastAsia="ru-RU"/>
              </w:rPr>
            </w:pPr>
            <w:r w:rsidRPr="00E611CC">
              <w:rPr>
                <w:i/>
                <w:color w:val="000000"/>
                <w:sz w:val="28"/>
                <w:szCs w:val="28"/>
                <w:u w:val="single"/>
                <w:lang w:eastAsia="ru-RU"/>
              </w:rPr>
              <w:t>Ритуалы лагеря</w:t>
            </w:r>
            <w:r w:rsidRPr="00E611CC">
              <w:rPr>
                <w:color w:val="000000"/>
                <w:sz w:val="28"/>
                <w:szCs w:val="28"/>
                <w:lang w:eastAsia="ru-RU"/>
              </w:rPr>
              <w:t xml:space="preserve"> – утреннее построение, зарядка</w:t>
            </w:r>
            <w:r>
              <w:rPr>
                <w:color w:val="000000"/>
                <w:sz w:val="28"/>
                <w:szCs w:val="28"/>
                <w:lang w:eastAsia="ru-RU"/>
              </w:rPr>
              <w:t>, организационное собрание.</w:t>
            </w: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0" w:type="auto"/>
          </w:tcPr>
          <w:p w:rsidR="003E3D80" w:rsidRDefault="003E3D80" w:rsidP="003E3D80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уже сказали, в этом году в Сочи проходят Всемирные хоровые игры. Программа  лагеря «Дети мира» основывается на этом событии. В лагере 10 отрядов.  Каждый отряд представляет свою  страну (страны выбраны путем жеребьевки):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Латвия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Казахстан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Эстония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  <w:p w:rsidR="003E3D80" w:rsidRDefault="003E3D80" w:rsidP="003E3D80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Тайланд</w:t>
            </w:r>
          </w:p>
          <w:p w:rsidR="003E3D80" w:rsidRDefault="003E3D80" w:rsidP="003E3D80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  <w:p w:rsidR="00D227BA" w:rsidRDefault="003E3D80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протяжении всего лагеря ребята будут заниматься изучением страны. Будут изучать культуру, кухню, костюмы, искусство, знаменитых людей и т.д. Будут проведены различные мероприятия, на которых каждый отряд будет представлять свою страну. На протяжении всего лагеря будет собираться «Атлас мира», в котором будут представлены все направленности каждой страны. </w:t>
            </w:r>
          </w:p>
          <w:p w:rsidR="00F05A65" w:rsidRDefault="00F05A65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  <w:p w:rsidR="00F05A65" w:rsidRPr="00F05A65" w:rsidRDefault="00F05A65" w:rsidP="00F05A65">
            <w:pPr>
              <w:pStyle w:val="a7"/>
              <w:autoSpaceDE w:val="0"/>
              <w:autoSpaceDN w:val="0"/>
              <w:adjustRightInd w:val="0"/>
              <w:spacing w:before="240"/>
              <w:ind w:left="795"/>
              <w:rPr>
                <w:sz w:val="28"/>
                <w:szCs w:val="28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>занятость</w:t>
            </w:r>
            <w:r>
              <w:rPr>
                <w:color w:val="000000"/>
                <w:sz w:val="28"/>
                <w:szCs w:val="28"/>
              </w:rPr>
              <w:t xml:space="preserve"> в летний период обучающихся 1-5</w:t>
            </w:r>
            <w:r w:rsidRPr="00D227BA">
              <w:rPr>
                <w:color w:val="000000"/>
                <w:sz w:val="28"/>
                <w:szCs w:val="28"/>
              </w:rPr>
              <w:t xml:space="preserve"> классов;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осознанное отношение к окружающей действительности, развитие интереса к </w:t>
            </w:r>
            <w:r>
              <w:rPr>
                <w:color w:val="000000"/>
                <w:sz w:val="28"/>
                <w:szCs w:val="28"/>
              </w:rPr>
              <w:t>культуре другого народа;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укрепление здоровья детей в летний период, привитие навыков здорового образа жизни;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развитие творческих способностей, инициативы и активности ребёнка; </w:t>
            </w:r>
          </w:p>
          <w:p w:rsidR="003E3D80" w:rsidRPr="00D227BA" w:rsidRDefault="003E3D80" w:rsidP="003E3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формирование толерантного отношения друг к другу, укрепление дружбы между детьми разных возрастов; </w:t>
            </w:r>
          </w:p>
          <w:p w:rsidR="003E3D80" w:rsidRPr="00D227BA" w:rsidRDefault="003E3D80" w:rsidP="003E3D80">
            <w:pPr>
              <w:spacing w:before="240"/>
              <w:rPr>
                <w:color w:val="000000"/>
                <w:sz w:val="28"/>
                <w:szCs w:val="28"/>
              </w:rPr>
            </w:pPr>
            <w:r w:rsidRPr="00D227BA">
              <w:rPr>
                <w:color w:val="000000"/>
                <w:sz w:val="28"/>
                <w:szCs w:val="28"/>
              </w:rPr>
              <w:t>- воспитание чувства патриотизма, уважение к родной природе;</w:t>
            </w:r>
          </w:p>
          <w:p w:rsidR="003E3D80" w:rsidRPr="00D227BA" w:rsidRDefault="003E3D80" w:rsidP="003E3D80">
            <w:pPr>
              <w:spacing w:before="24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</w:rPr>
              <w:t xml:space="preserve">- создание </w:t>
            </w:r>
            <w:r>
              <w:rPr>
                <w:color w:val="000000"/>
                <w:sz w:val="28"/>
                <w:szCs w:val="28"/>
              </w:rPr>
              <w:t>единого проекта «Атлас мира».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color w:val="000000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  <w:lang w:eastAsia="ru-RU"/>
              </w:rPr>
              <w:t>Также произойдет улучшение качества творческих работ, за счет увеличения количества детей, принимающих участие в творческих конкурсах; у детей сформируются умения и навыки, приобретенные в мастерских, студиях, которые будут способствовать личностному развитию, духовному росту ребенка и направлению в его дальнейшей жизнедеятельности.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color w:val="000000"/>
                <w:lang w:eastAsia="ru-RU"/>
              </w:rPr>
            </w:pPr>
            <w:r w:rsidRPr="00D227BA">
              <w:rPr>
                <w:color w:val="000000"/>
                <w:sz w:val="28"/>
                <w:szCs w:val="28"/>
                <w:lang w:eastAsia="ru-RU"/>
              </w:rPr>
              <w:lastRenderedPageBreak/>
              <w:t>Разнообразный и активный отдых поможет зарядиться новыми силами, энергией, здоровьем и массой положительных эмоций на следующий учебный год.</w:t>
            </w:r>
          </w:p>
          <w:p w:rsidR="00D227BA" w:rsidRPr="00D227BA" w:rsidRDefault="00D227BA" w:rsidP="00D227BA">
            <w:pPr>
              <w:spacing w:before="240"/>
              <w:ind w:firstLine="568"/>
              <w:jc w:val="both"/>
              <w:rPr>
                <w:b/>
                <w:sz w:val="32"/>
                <w:szCs w:val="32"/>
              </w:rPr>
            </w:pPr>
          </w:p>
        </w:tc>
      </w:tr>
      <w:tr w:rsidR="00D227BA" w:rsidRPr="00D227BA" w:rsidTr="00D227BA"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rPr>
                <w:sz w:val="28"/>
                <w:szCs w:val="28"/>
              </w:rPr>
            </w:pPr>
            <w:r w:rsidRPr="00D227BA">
              <w:rPr>
                <w:sz w:val="28"/>
                <w:szCs w:val="28"/>
              </w:rPr>
              <w:t>Особая информация и примечания</w:t>
            </w:r>
          </w:p>
        </w:tc>
        <w:tc>
          <w:tcPr>
            <w:tcW w:w="0" w:type="auto"/>
          </w:tcPr>
          <w:p w:rsidR="00D227BA" w:rsidRPr="00D227BA" w:rsidRDefault="00D227BA" w:rsidP="00D227BA">
            <w:pPr>
              <w:spacing w:before="24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675F" w:rsidRDefault="006D675F"/>
    <w:sectPr w:rsidR="006D675F" w:rsidSect="00D227BA">
      <w:footerReference w:type="default" r:id="rId11"/>
      <w:pgSz w:w="16838" w:h="11906" w:orient="landscape"/>
      <w:pgMar w:top="850" w:right="1134" w:bottom="993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CA" w:rsidRDefault="00FB0CCA">
      <w:pPr>
        <w:spacing w:after="0" w:line="240" w:lineRule="auto"/>
      </w:pPr>
      <w:r>
        <w:separator/>
      </w:r>
    </w:p>
  </w:endnote>
  <w:endnote w:type="continuationSeparator" w:id="0">
    <w:p w:rsidR="00FB0CCA" w:rsidRDefault="00F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7110"/>
      <w:docPartObj>
        <w:docPartGallery w:val="Page Numbers (Bottom of Page)"/>
        <w:docPartUnique/>
      </w:docPartObj>
    </w:sdtPr>
    <w:sdtEndPr/>
    <w:sdtContent>
      <w:p w:rsidR="00C915DA" w:rsidRDefault="00FB0C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3B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915DA" w:rsidRDefault="00C91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CA" w:rsidRDefault="00FB0CCA">
      <w:pPr>
        <w:spacing w:after="0" w:line="240" w:lineRule="auto"/>
      </w:pPr>
      <w:r>
        <w:separator/>
      </w:r>
    </w:p>
  </w:footnote>
  <w:footnote w:type="continuationSeparator" w:id="0">
    <w:p w:rsidR="00FB0CCA" w:rsidRDefault="00FB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0A6"/>
    <w:multiLevelType w:val="hybridMultilevel"/>
    <w:tmpl w:val="4800AAAE"/>
    <w:lvl w:ilvl="0" w:tplc="7E865326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0551A1"/>
    <w:multiLevelType w:val="hybridMultilevel"/>
    <w:tmpl w:val="C2D0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6D25"/>
    <w:multiLevelType w:val="hybridMultilevel"/>
    <w:tmpl w:val="C22C9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43E0A"/>
    <w:multiLevelType w:val="hybridMultilevel"/>
    <w:tmpl w:val="A852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36EF"/>
    <w:multiLevelType w:val="hybridMultilevel"/>
    <w:tmpl w:val="F996A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7467"/>
    <w:multiLevelType w:val="hybridMultilevel"/>
    <w:tmpl w:val="BC0A5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22D546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B21F3"/>
    <w:multiLevelType w:val="hybridMultilevel"/>
    <w:tmpl w:val="A406FEBA"/>
    <w:lvl w:ilvl="0" w:tplc="5B3C6852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131487"/>
    <w:multiLevelType w:val="hybridMultilevel"/>
    <w:tmpl w:val="67A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CD3"/>
    <w:multiLevelType w:val="hybridMultilevel"/>
    <w:tmpl w:val="08F4E0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AC30FD1"/>
    <w:multiLevelType w:val="hybridMultilevel"/>
    <w:tmpl w:val="F1DE6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E"/>
    <w:rsid w:val="00031F8B"/>
    <w:rsid w:val="00092CD5"/>
    <w:rsid w:val="000F4F70"/>
    <w:rsid w:val="001026C4"/>
    <w:rsid w:val="00106ED5"/>
    <w:rsid w:val="001710BC"/>
    <w:rsid w:val="001F65ED"/>
    <w:rsid w:val="00245AD6"/>
    <w:rsid w:val="002876D0"/>
    <w:rsid w:val="00396C87"/>
    <w:rsid w:val="003E3D80"/>
    <w:rsid w:val="00476F2C"/>
    <w:rsid w:val="004B61B2"/>
    <w:rsid w:val="005B71E4"/>
    <w:rsid w:val="006943AA"/>
    <w:rsid w:val="00697AB8"/>
    <w:rsid w:val="006D675F"/>
    <w:rsid w:val="00850779"/>
    <w:rsid w:val="00853A04"/>
    <w:rsid w:val="0088297E"/>
    <w:rsid w:val="008E4451"/>
    <w:rsid w:val="00901DF5"/>
    <w:rsid w:val="00AD39B3"/>
    <w:rsid w:val="00AE0C1B"/>
    <w:rsid w:val="00B53A58"/>
    <w:rsid w:val="00B5590D"/>
    <w:rsid w:val="00B61F3F"/>
    <w:rsid w:val="00BC068C"/>
    <w:rsid w:val="00BF17C6"/>
    <w:rsid w:val="00C36C6A"/>
    <w:rsid w:val="00C915DA"/>
    <w:rsid w:val="00D227BA"/>
    <w:rsid w:val="00D6469D"/>
    <w:rsid w:val="00D813E3"/>
    <w:rsid w:val="00DE13B7"/>
    <w:rsid w:val="00E35716"/>
    <w:rsid w:val="00E611CC"/>
    <w:rsid w:val="00F05A65"/>
    <w:rsid w:val="00FB0CCA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7BA"/>
  </w:style>
  <w:style w:type="paragraph" w:styleId="a6">
    <w:name w:val="Normal (Web)"/>
    <w:basedOn w:val="a"/>
    <w:rsid w:val="00B53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27BA"/>
  </w:style>
  <w:style w:type="paragraph" w:styleId="a6">
    <w:name w:val="Normal (Web)"/>
    <w:basedOn w:val="a"/>
    <w:rsid w:val="00B53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2016-06-10T09:32:00Z</cp:lastPrinted>
  <dcterms:created xsi:type="dcterms:W3CDTF">2016-06-10T10:03:00Z</dcterms:created>
  <dcterms:modified xsi:type="dcterms:W3CDTF">2016-06-10T10:03:00Z</dcterms:modified>
</cp:coreProperties>
</file>