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9" w:rsidRDefault="00B83B89" w:rsidP="00B83B89">
      <w:pPr>
        <w:rPr>
          <w:sz w:val="24"/>
          <w:szCs w:val="24"/>
        </w:rPr>
      </w:pPr>
    </w:p>
    <w:p w:rsidR="00B83B89" w:rsidRPr="00C578B6" w:rsidRDefault="00B83B89" w:rsidP="00B83B89">
      <w:pPr>
        <w:tabs>
          <w:tab w:val="left" w:pos="360"/>
        </w:tabs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83B89" w:rsidRPr="00C578B6" w:rsidRDefault="00B83B89" w:rsidP="00B83B89">
      <w:pPr>
        <w:tabs>
          <w:tab w:val="left" w:pos="360"/>
          <w:tab w:val="left" w:pos="3195"/>
        </w:tabs>
        <w:ind w:left="36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578B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МОУ СОШ № 53 г. Сочи </w:t>
      </w:r>
    </w:p>
    <w:p w:rsidR="00B83B89" w:rsidRDefault="00B83B89" w:rsidP="00B83B89">
      <w:pPr>
        <w:tabs>
          <w:tab w:val="left" w:pos="360"/>
          <w:tab w:val="left" w:pos="3195"/>
        </w:tabs>
        <w:ind w:left="360"/>
        <w:jc w:val="center"/>
        <w:rPr>
          <w:b/>
          <w:sz w:val="32"/>
          <w:szCs w:val="32"/>
        </w:rPr>
      </w:pPr>
      <w:r w:rsidRPr="00C578B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сотрудниках </w:t>
      </w:r>
      <w:r w:rsidRPr="00C578B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удостоенны</w:t>
      </w:r>
      <w:r w:rsidR="00C578B6" w:rsidRPr="00C578B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</w:t>
      </w:r>
      <w:r w:rsidRPr="00C578B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ведомственных наград</w:t>
      </w:r>
      <w:r w:rsidR="00C578B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C578B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знаков отличия</w:t>
      </w:r>
      <w:r w:rsidR="00C578B6" w:rsidRPr="00C578B6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578B6" w:rsidRPr="00C578B6" w:rsidRDefault="00C578B6" w:rsidP="00B83B89">
      <w:pPr>
        <w:tabs>
          <w:tab w:val="left" w:pos="360"/>
          <w:tab w:val="left" w:pos="3195"/>
        </w:tabs>
        <w:ind w:left="360"/>
        <w:jc w:val="center"/>
        <w:rPr>
          <w:b/>
          <w:sz w:val="32"/>
          <w:szCs w:val="32"/>
        </w:rPr>
      </w:pPr>
    </w:p>
    <w:p w:rsidR="00B83B89" w:rsidRPr="00C578B6" w:rsidRDefault="00B83B89" w:rsidP="00B83B89">
      <w:pPr>
        <w:tabs>
          <w:tab w:val="left" w:pos="360"/>
          <w:tab w:val="left" w:pos="3195"/>
        </w:tabs>
        <w:ind w:left="360"/>
        <w:jc w:val="center"/>
        <w:rPr>
          <w:b/>
          <w:sz w:val="32"/>
          <w:szCs w:val="32"/>
        </w:rPr>
      </w:pPr>
    </w:p>
    <w:p w:rsidR="00B83B89" w:rsidRDefault="00B83B89" w:rsidP="00B83B89">
      <w:pPr>
        <w:tabs>
          <w:tab w:val="left" w:pos="360"/>
        </w:tabs>
        <w:ind w:left="360"/>
        <w:rPr>
          <w:sz w:val="28"/>
          <w:szCs w:val="28"/>
        </w:rPr>
      </w:pPr>
      <w:r w:rsidRPr="00B83B89">
        <w:rPr>
          <w:sz w:val="28"/>
          <w:szCs w:val="28"/>
        </w:rPr>
        <w:t>П</w:t>
      </w:r>
      <w:r w:rsidRPr="00B83B89">
        <w:rPr>
          <w:sz w:val="28"/>
          <w:szCs w:val="28"/>
        </w:rPr>
        <w:t>едагогически</w:t>
      </w:r>
      <w:r>
        <w:rPr>
          <w:sz w:val="28"/>
          <w:szCs w:val="28"/>
        </w:rPr>
        <w:t xml:space="preserve">е </w:t>
      </w:r>
      <w:r w:rsidRPr="00B83B8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B83B89">
        <w:rPr>
          <w:sz w:val="28"/>
          <w:szCs w:val="28"/>
        </w:rPr>
        <w:t xml:space="preserve">  школы, удостоенны</w:t>
      </w:r>
      <w:r>
        <w:rPr>
          <w:sz w:val="28"/>
          <w:szCs w:val="28"/>
        </w:rPr>
        <w:t>е</w:t>
      </w:r>
      <w:r w:rsidRPr="00B83B89">
        <w:rPr>
          <w:sz w:val="28"/>
          <w:szCs w:val="28"/>
        </w:rPr>
        <w:t xml:space="preserve">  ведомственных наград и знаков отличия </w:t>
      </w:r>
    </w:p>
    <w:p w:rsidR="00B83B89" w:rsidRPr="00B83B89" w:rsidRDefault="00B83B89" w:rsidP="00B83B89">
      <w:pPr>
        <w:pStyle w:val="a3"/>
        <w:numPr>
          <w:ilvl w:val="0"/>
          <w:numId w:val="2"/>
        </w:numPr>
        <w:tabs>
          <w:tab w:val="clear" w:pos="1620"/>
          <w:tab w:val="left" w:pos="360"/>
          <w:tab w:val="num" w:pos="1134"/>
        </w:tabs>
        <w:ind w:left="851"/>
        <w:rPr>
          <w:b/>
          <w:sz w:val="28"/>
          <w:szCs w:val="28"/>
        </w:rPr>
      </w:pPr>
      <w:r w:rsidRPr="00B83B89">
        <w:rPr>
          <w:sz w:val="28"/>
          <w:szCs w:val="28"/>
        </w:rPr>
        <w:t>«</w:t>
      </w:r>
      <w:r w:rsidRPr="00B83B89">
        <w:rPr>
          <w:b/>
          <w:sz w:val="28"/>
          <w:szCs w:val="28"/>
        </w:rPr>
        <w:t>Почетный работник общего образования Российской Федерации»:</w:t>
      </w:r>
    </w:p>
    <w:p w:rsidR="00B83B89" w:rsidRPr="00B83B89" w:rsidRDefault="00B83B89" w:rsidP="00B83B89">
      <w:pPr>
        <w:numPr>
          <w:ilvl w:val="0"/>
          <w:numId w:val="5"/>
        </w:numPr>
        <w:tabs>
          <w:tab w:val="clear" w:pos="1620"/>
          <w:tab w:val="num" w:pos="1134"/>
        </w:tabs>
        <w:ind w:left="426" w:hanging="426"/>
        <w:rPr>
          <w:sz w:val="28"/>
          <w:szCs w:val="28"/>
        </w:rPr>
      </w:pPr>
      <w:r w:rsidRPr="00C578B6">
        <w:rPr>
          <w:b/>
          <w:sz w:val="28"/>
          <w:szCs w:val="28"/>
        </w:rPr>
        <w:t>Акопян А.Е.,</w:t>
      </w:r>
      <w:r w:rsidRPr="00B83B89">
        <w:rPr>
          <w:sz w:val="28"/>
          <w:szCs w:val="28"/>
        </w:rPr>
        <w:t xml:space="preserve"> учителю технологии</w:t>
      </w:r>
      <w:r>
        <w:rPr>
          <w:sz w:val="28"/>
          <w:szCs w:val="28"/>
        </w:rPr>
        <w:t>;</w:t>
      </w:r>
    </w:p>
    <w:p w:rsidR="00B83B89" w:rsidRPr="00B83B89" w:rsidRDefault="00B83B89" w:rsidP="00B83B89">
      <w:pPr>
        <w:numPr>
          <w:ilvl w:val="0"/>
          <w:numId w:val="5"/>
        </w:numPr>
        <w:tabs>
          <w:tab w:val="clear" w:pos="1620"/>
          <w:tab w:val="num" w:pos="1134"/>
        </w:tabs>
        <w:ind w:left="426" w:hanging="426"/>
        <w:rPr>
          <w:sz w:val="28"/>
          <w:szCs w:val="28"/>
        </w:rPr>
      </w:pPr>
      <w:proofErr w:type="spellStart"/>
      <w:r w:rsidRPr="00C578B6">
        <w:rPr>
          <w:b/>
          <w:sz w:val="28"/>
          <w:szCs w:val="28"/>
        </w:rPr>
        <w:t>Васюриной</w:t>
      </w:r>
      <w:proofErr w:type="spellEnd"/>
      <w:r w:rsidRPr="00C578B6">
        <w:rPr>
          <w:b/>
          <w:sz w:val="28"/>
          <w:szCs w:val="28"/>
        </w:rPr>
        <w:t xml:space="preserve"> Т.А</w:t>
      </w:r>
      <w:r w:rsidRPr="00B83B89">
        <w:rPr>
          <w:sz w:val="28"/>
          <w:szCs w:val="28"/>
        </w:rPr>
        <w:t>., заместителю директора по УВР</w:t>
      </w:r>
      <w:r>
        <w:rPr>
          <w:sz w:val="28"/>
          <w:szCs w:val="28"/>
        </w:rPr>
        <w:t>;</w:t>
      </w:r>
    </w:p>
    <w:p w:rsidR="00B83B89" w:rsidRDefault="00B83B89" w:rsidP="00B83B89">
      <w:pPr>
        <w:numPr>
          <w:ilvl w:val="0"/>
          <w:numId w:val="5"/>
        </w:numPr>
        <w:tabs>
          <w:tab w:val="clear" w:pos="1620"/>
          <w:tab w:val="num" w:pos="1134"/>
        </w:tabs>
        <w:ind w:left="426" w:hanging="426"/>
        <w:rPr>
          <w:sz w:val="28"/>
          <w:szCs w:val="28"/>
        </w:rPr>
      </w:pPr>
      <w:proofErr w:type="spellStart"/>
      <w:r w:rsidRPr="00C578B6">
        <w:rPr>
          <w:b/>
          <w:sz w:val="28"/>
          <w:szCs w:val="28"/>
        </w:rPr>
        <w:t>Жестовской</w:t>
      </w:r>
      <w:proofErr w:type="spellEnd"/>
      <w:r w:rsidRPr="00C578B6">
        <w:rPr>
          <w:b/>
          <w:sz w:val="28"/>
          <w:szCs w:val="28"/>
        </w:rPr>
        <w:t xml:space="preserve"> Т.Ф</w:t>
      </w:r>
      <w:r w:rsidRPr="00B83B89">
        <w:rPr>
          <w:sz w:val="28"/>
          <w:szCs w:val="28"/>
        </w:rPr>
        <w:t>., учителю русского языка и литературы</w:t>
      </w:r>
      <w:proofErr w:type="gramStart"/>
      <w:r w:rsidRPr="00B83B8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83B89" w:rsidRDefault="00B83B89" w:rsidP="00B83B89">
      <w:pPr>
        <w:tabs>
          <w:tab w:val="num" w:pos="1134"/>
        </w:tabs>
        <w:ind w:left="851"/>
        <w:rPr>
          <w:sz w:val="28"/>
          <w:szCs w:val="28"/>
        </w:rPr>
      </w:pPr>
    </w:p>
    <w:p w:rsidR="00B83B89" w:rsidRPr="00B83B89" w:rsidRDefault="00B83B89" w:rsidP="00B83B89">
      <w:pPr>
        <w:tabs>
          <w:tab w:val="num" w:pos="1134"/>
        </w:tabs>
        <w:ind w:left="851"/>
        <w:rPr>
          <w:sz w:val="28"/>
          <w:szCs w:val="28"/>
        </w:rPr>
      </w:pPr>
    </w:p>
    <w:p w:rsidR="00B83B89" w:rsidRPr="00B83B89" w:rsidRDefault="00B83B89" w:rsidP="00B83B89">
      <w:pPr>
        <w:pStyle w:val="a3"/>
        <w:numPr>
          <w:ilvl w:val="0"/>
          <w:numId w:val="2"/>
        </w:numPr>
        <w:tabs>
          <w:tab w:val="clear" w:pos="1620"/>
          <w:tab w:val="num" w:pos="1134"/>
        </w:tabs>
        <w:ind w:left="851"/>
        <w:rPr>
          <w:b/>
          <w:sz w:val="28"/>
          <w:szCs w:val="28"/>
        </w:rPr>
      </w:pPr>
      <w:r w:rsidRPr="00B83B89">
        <w:rPr>
          <w:b/>
          <w:sz w:val="28"/>
          <w:szCs w:val="28"/>
        </w:rPr>
        <w:t>Н</w:t>
      </w:r>
      <w:r w:rsidRPr="00B83B89">
        <w:rPr>
          <w:b/>
          <w:sz w:val="28"/>
          <w:szCs w:val="28"/>
        </w:rPr>
        <w:t>агрудный знак «Отличник народного просвещения»:</w:t>
      </w:r>
    </w:p>
    <w:p w:rsidR="00B83B89" w:rsidRPr="00B83B89" w:rsidRDefault="00B83B89" w:rsidP="00B83B89">
      <w:pPr>
        <w:numPr>
          <w:ilvl w:val="0"/>
          <w:numId w:val="6"/>
        </w:numPr>
        <w:tabs>
          <w:tab w:val="clear" w:pos="1620"/>
          <w:tab w:val="num" w:pos="1134"/>
        </w:tabs>
        <w:ind w:left="426"/>
        <w:rPr>
          <w:sz w:val="28"/>
          <w:szCs w:val="28"/>
        </w:rPr>
      </w:pPr>
      <w:r w:rsidRPr="00C578B6">
        <w:rPr>
          <w:b/>
          <w:sz w:val="28"/>
          <w:szCs w:val="28"/>
        </w:rPr>
        <w:t>Кобахия С.Х</w:t>
      </w:r>
      <w:r w:rsidRPr="00B83B89">
        <w:rPr>
          <w:sz w:val="28"/>
          <w:szCs w:val="28"/>
        </w:rPr>
        <w:t>., учителю химии</w:t>
      </w:r>
      <w:r>
        <w:rPr>
          <w:sz w:val="28"/>
          <w:szCs w:val="28"/>
        </w:rPr>
        <w:t>;</w:t>
      </w:r>
    </w:p>
    <w:p w:rsidR="00B83B89" w:rsidRPr="00B83B89" w:rsidRDefault="00B83B89" w:rsidP="00B83B89">
      <w:pPr>
        <w:numPr>
          <w:ilvl w:val="0"/>
          <w:numId w:val="6"/>
        </w:numPr>
        <w:tabs>
          <w:tab w:val="clear" w:pos="1620"/>
          <w:tab w:val="num" w:pos="1134"/>
        </w:tabs>
        <w:ind w:left="426"/>
        <w:rPr>
          <w:sz w:val="28"/>
          <w:szCs w:val="28"/>
        </w:rPr>
      </w:pPr>
      <w:r w:rsidRPr="00C578B6">
        <w:rPr>
          <w:b/>
          <w:sz w:val="28"/>
          <w:szCs w:val="28"/>
        </w:rPr>
        <w:t>Митченко О.И</w:t>
      </w:r>
      <w:r w:rsidRPr="00B83B89">
        <w:rPr>
          <w:sz w:val="28"/>
          <w:szCs w:val="28"/>
        </w:rPr>
        <w:t>., учителю начальных классов</w:t>
      </w:r>
      <w:r>
        <w:rPr>
          <w:sz w:val="28"/>
          <w:szCs w:val="28"/>
        </w:rPr>
        <w:t>;</w:t>
      </w:r>
    </w:p>
    <w:p w:rsidR="00B83B89" w:rsidRPr="00B83B89" w:rsidRDefault="00B83B89" w:rsidP="00B83B89">
      <w:pPr>
        <w:numPr>
          <w:ilvl w:val="0"/>
          <w:numId w:val="6"/>
        </w:numPr>
        <w:tabs>
          <w:tab w:val="clear" w:pos="1620"/>
          <w:tab w:val="num" w:pos="1134"/>
        </w:tabs>
        <w:ind w:left="426"/>
        <w:rPr>
          <w:sz w:val="28"/>
          <w:szCs w:val="28"/>
        </w:rPr>
      </w:pPr>
      <w:proofErr w:type="spellStart"/>
      <w:r w:rsidRPr="00C578B6">
        <w:rPr>
          <w:b/>
          <w:sz w:val="28"/>
          <w:szCs w:val="28"/>
        </w:rPr>
        <w:t>Овчаровой</w:t>
      </w:r>
      <w:proofErr w:type="spellEnd"/>
      <w:r w:rsidRPr="00C578B6">
        <w:rPr>
          <w:b/>
          <w:sz w:val="28"/>
          <w:szCs w:val="28"/>
        </w:rPr>
        <w:t xml:space="preserve"> Т.В.,</w:t>
      </w:r>
      <w:r w:rsidRPr="00B83B89">
        <w:rPr>
          <w:sz w:val="28"/>
          <w:szCs w:val="28"/>
        </w:rPr>
        <w:t xml:space="preserve"> учителю физической культуры</w:t>
      </w:r>
      <w:r>
        <w:rPr>
          <w:sz w:val="28"/>
          <w:szCs w:val="28"/>
        </w:rPr>
        <w:t>;</w:t>
      </w:r>
    </w:p>
    <w:p w:rsidR="00B83B89" w:rsidRDefault="00B83B89" w:rsidP="00B83B89">
      <w:pPr>
        <w:numPr>
          <w:ilvl w:val="0"/>
          <w:numId w:val="6"/>
        </w:numPr>
        <w:tabs>
          <w:tab w:val="clear" w:pos="1620"/>
          <w:tab w:val="num" w:pos="1134"/>
        </w:tabs>
        <w:ind w:left="426"/>
        <w:rPr>
          <w:sz w:val="28"/>
          <w:szCs w:val="28"/>
        </w:rPr>
      </w:pPr>
      <w:r w:rsidRPr="00C578B6">
        <w:rPr>
          <w:b/>
          <w:sz w:val="28"/>
          <w:szCs w:val="28"/>
        </w:rPr>
        <w:t>Шаройко Н.В.</w:t>
      </w:r>
      <w:r w:rsidRPr="00B83B89">
        <w:rPr>
          <w:sz w:val="28"/>
          <w:szCs w:val="28"/>
        </w:rPr>
        <w:t>, заместителю директора по УВР</w:t>
      </w:r>
      <w:r>
        <w:rPr>
          <w:sz w:val="28"/>
          <w:szCs w:val="28"/>
        </w:rPr>
        <w:t>;</w:t>
      </w:r>
    </w:p>
    <w:p w:rsidR="00B83B89" w:rsidRDefault="00B83B89" w:rsidP="00B83B89">
      <w:pPr>
        <w:tabs>
          <w:tab w:val="num" w:pos="1134"/>
        </w:tabs>
        <w:ind w:left="851"/>
        <w:rPr>
          <w:sz w:val="28"/>
          <w:szCs w:val="28"/>
        </w:rPr>
      </w:pPr>
    </w:p>
    <w:p w:rsidR="00B83B89" w:rsidRPr="00B83B89" w:rsidRDefault="00B83B89" w:rsidP="00B83B89">
      <w:pPr>
        <w:tabs>
          <w:tab w:val="num" w:pos="1134"/>
        </w:tabs>
        <w:ind w:left="851"/>
        <w:rPr>
          <w:sz w:val="28"/>
          <w:szCs w:val="28"/>
        </w:rPr>
      </w:pPr>
    </w:p>
    <w:p w:rsidR="00B83B89" w:rsidRPr="00B83B89" w:rsidRDefault="00B83B89" w:rsidP="00B83B89">
      <w:pPr>
        <w:pStyle w:val="a3"/>
        <w:numPr>
          <w:ilvl w:val="0"/>
          <w:numId w:val="3"/>
        </w:numPr>
        <w:tabs>
          <w:tab w:val="num" w:pos="1134"/>
        </w:tabs>
        <w:ind w:left="851"/>
        <w:rPr>
          <w:b/>
          <w:sz w:val="28"/>
          <w:szCs w:val="28"/>
        </w:rPr>
      </w:pPr>
      <w:r w:rsidRPr="00B83B89">
        <w:rPr>
          <w:b/>
          <w:sz w:val="28"/>
          <w:szCs w:val="28"/>
        </w:rPr>
        <w:t>Награждены  п</w:t>
      </w:r>
      <w:r w:rsidRPr="00B83B89">
        <w:rPr>
          <w:b/>
          <w:sz w:val="28"/>
          <w:szCs w:val="28"/>
        </w:rPr>
        <w:t>очетн</w:t>
      </w:r>
      <w:r w:rsidRPr="00B83B89">
        <w:rPr>
          <w:b/>
          <w:sz w:val="28"/>
          <w:szCs w:val="28"/>
        </w:rPr>
        <w:t xml:space="preserve">ой </w:t>
      </w:r>
      <w:r w:rsidRPr="00B83B89">
        <w:rPr>
          <w:b/>
          <w:sz w:val="28"/>
          <w:szCs w:val="28"/>
        </w:rPr>
        <w:t xml:space="preserve"> грамот</w:t>
      </w:r>
      <w:r w:rsidRPr="00B83B89">
        <w:rPr>
          <w:b/>
          <w:sz w:val="28"/>
          <w:szCs w:val="28"/>
        </w:rPr>
        <w:t xml:space="preserve">ой </w:t>
      </w:r>
      <w:r w:rsidRPr="00B83B89">
        <w:rPr>
          <w:b/>
          <w:sz w:val="28"/>
          <w:szCs w:val="28"/>
        </w:rPr>
        <w:t xml:space="preserve"> Министерства образования и науки Российской Федерации:</w:t>
      </w:r>
    </w:p>
    <w:p w:rsidR="00B83B89" w:rsidRDefault="00B83B89" w:rsidP="00B83B89">
      <w:pPr>
        <w:numPr>
          <w:ilvl w:val="0"/>
          <w:numId w:val="7"/>
        </w:numPr>
        <w:tabs>
          <w:tab w:val="num" w:pos="1134"/>
        </w:tabs>
        <w:ind w:left="567"/>
        <w:rPr>
          <w:sz w:val="28"/>
          <w:szCs w:val="28"/>
        </w:rPr>
      </w:pPr>
      <w:r w:rsidRPr="00C578B6">
        <w:rPr>
          <w:b/>
          <w:sz w:val="28"/>
          <w:szCs w:val="28"/>
        </w:rPr>
        <w:t>Крбашян Я.К</w:t>
      </w:r>
      <w:r>
        <w:rPr>
          <w:sz w:val="28"/>
          <w:szCs w:val="28"/>
        </w:rPr>
        <w:t>., директор школы, учитель математики;</w:t>
      </w:r>
    </w:p>
    <w:p w:rsidR="00B83B89" w:rsidRDefault="00B83B89" w:rsidP="00B83B89">
      <w:pPr>
        <w:numPr>
          <w:ilvl w:val="0"/>
          <w:numId w:val="7"/>
        </w:numPr>
        <w:tabs>
          <w:tab w:val="num" w:pos="1134"/>
        </w:tabs>
        <w:ind w:left="567"/>
        <w:rPr>
          <w:sz w:val="28"/>
          <w:szCs w:val="28"/>
        </w:rPr>
      </w:pPr>
      <w:r w:rsidRPr="00C578B6">
        <w:rPr>
          <w:b/>
          <w:sz w:val="28"/>
          <w:szCs w:val="28"/>
        </w:rPr>
        <w:t>Бармина М.И.,</w:t>
      </w:r>
      <w:r>
        <w:rPr>
          <w:sz w:val="28"/>
          <w:szCs w:val="28"/>
        </w:rPr>
        <w:t xml:space="preserve"> заместитель директора по ВР;</w:t>
      </w:r>
    </w:p>
    <w:p w:rsidR="00B83B89" w:rsidRPr="00B83B89" w:rsidRDefault="00B83B89" w:rsidP="00B83B89">
      <w:pPr>
        <w:numPr>
          <w:ilvl w:val="0"/>
          <w:numId w:val="7"/>
        </w:numPr>
        <w:tabs>
          <w:tab w:val="num" w:pos="1134"/>
        </w:tabs>
        <w:ind w:left="567"/>
        <w:rPr>
          <w:sz w:val="28"/>
          <w:szCs w:val="28"/>
        </w:rPr>
      </w:pPr>
      <w:r w:rsidRPr="00C578B6">
        <w:rPr>
          <w:b/>
          <w:sz w:val="28"/>
          <w:szCs w:val="28"/>
        </w:rPr>
        <w:t>Артеменко Н.В</w:t>
      </w:r>
      <w:r w:rsidRPr="00B83B89">
        <w:rPr>
          <w:sz w:val="28"/>
          <w:szCs w:val="28"/>
        </w:rPr>
        <w:t>., учителю физической культуры</w:t>
      </w:r>
      <w:proofErr w:type="gramStart"/>
      <w:r w:rsidRPr="00B83B8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83B89" w:rsidRDefault="00B83B89" w:rsidP="00B83B89">
      <w:pPr>
        <w:numPr>
          <w:ilvl w:val="0"/>
          <w:numId w:val="7"/>
        </w:numPr>
        <w:tabs>
          <w:tab w:val="num" w:pos="1134"/>
        </w:tabs>
        <w:ind w:left="567"/>
        <w:rPr>
          <w:sz w:val="28"/>
          <w:szCs w:val="28"/>
        </w:rPr>
      </w:pPr>
      <w:r w:rsidRPr="00C578B6">
        <w:rPr>
          <w:b/>
          <w:sz w:val="28"/>
          <w:szCs w:val="28"/>
        </w:rPr>
        <w:t>Кузнецовой Н.И</w:t>
      </w:r>
      <w:r w:rsidRPr="00B83B89">
        <w:rPr>
          <w:sz w:val="28"/>
          <w:szCs w:val="28"/>
        </w:rPr>
        <w:t>., учителю начальных классов</w:t>
      </w:r>
      <w:r>
        <w:rPr>
          <w:sz w:val="28"/>
          <w:szCs w:val="28"/>
        </w:rPr>
        <w:t>;</w:t>
      </w:r>
    </w:p>
    <w:p w:rsidR="00B83B89" w:rsidRPr="00B83B89" w:rsidRDefault="00B83B89" w:rsidP="00B83B89">
      <w:pPr>
        <w:rPr>
          <w:sz w:val="28"/>
          <w:szCs w:val="28"/>
        </w:rPr>
      </w:pPr>
    </w:p>
    <w:p w:rsidR="00B83B89" w:rsidRDefault="00B83B89" w:rsidP="00B83B89">
      <w:pPr>
        <w:pStyle w:val="a3"/>
        <w:tabs>
          <w:tab w:val="num" w:pos="1134"/>
        </w:tabs>
        <w:ind w:left="567" w:hanging="360"/>
        <w:rPr>
          <w:sz w:val="28"/>
          <w:szCs w:val="28"/>
        </w:rPr>
      </w:pPr>
    </w:p>
    <w:p w:rsidR="00B83B89" w:rsidRDefault="00B83B89" w:rsidP="00B83B89">
      <w:pPr>
        <w:pStyle w:val="a3"/>
        <w:numPr>
          <w:ilvl w:val="0"/>
          <w:numId w:val="3"/>
        </w:numPr>
        <w:tabs>
          <w:tab w:val="clear" w:pos="1211"/>
          <w:tab w:val="num" w:pos="851"/>
          <w:tab w:val="num" w:pos="1134"/>
        </w:tabs>
        <w:ind w:left="567"/>
        <w:rPr>
          <w:sz w:val="28"/>
          <w:szCs w:val="28"/>
        </w:rPr>
      </w:pPr>
      <w:r w:rsidRPr="00B83B89">
        <w:rPr>
          <w:b/>
          <w:sz w:val="28"/>
          <w:szCs w:val="28"/>
        </w:rPr>
        <w:t>З</w:t>
      </w:r>
      <w:r w:rsidRPr="00B83B89">
        <w:rPr>
          <w:b/>
          <w:sz w:val="28"/>
          <w:szCs w:val="28"/>
        </w:rPr>
        <w:t>вание «Заслуженный  учитель Российской  Федерации»</w:t>
      </w:r>
      <w:r w:rsidRPr="00B83B89">
        <w:rPr>
          <w:b/>
          <w:sz w:val="28"/>
          <w:szCs w:val="28"/>
        </w:rPr>
        <w:t xml:space="preserve"> присуждено </w:t>
      </w:r>
      <w:r w:rsidRPr="00B83B89">
        <w:rPr>
          <w:sz w:val="28"/>
          <w:szCs w:val="28"/>
        </w:rPr>
        <w:t>учителю английского языка</w:t>
      </w:r>
      <w:r w:rsidRPr="00B83B89">
        <w:rPr>
          <w:sz w:val="28"/>
          <w:szCs w:val="28"/>
        </w:rPr>
        <w:t xml:space="preserve">  </w:t>
      </w:r>
      <w:r w:rsidRPr="00B83B89">
        <w:rPr>
          <w:sz w:val="28"/>
          <w:szCs w:val="28"/>
        </w:rPr>
        <w:t>Федюниной Е.В.,;</w:t>
      </w:r>
    </w:p>
    <w:p w:rsidR="00C578B6" w:rsidRDefault="00C578B6" w:rsidP="00C578B6">
      <w:pPr>
        <w:tabs>
          <w:tab w:val="num" w:pos="851"/>
          <w:tab w:val="num" w:pos="1134"/>
        </w:tabs>
        <w:rPr>
          <w:sz w:val="28"/>
          <w:szCs w:val="28"/>
        </w:rPr>
      </w:pPr>
    </w:p>
    <w:p w:rsidR="00C578B6" w:rsidRDefault="00C578B6" w:rsidP="00C578B6">
      <w:pPr>
        <w:tabs>
          <w:tab w:val="num" w:pos="851"/>
          <w:tab w:val="num" w:pos="1134"/>
        </w:tabs>
        <w:rPr>
          <w:sz w:val="28"/>
          <w:szCs w:val="28"/>
        </w:rPr>
      </w:pPr>
    </w:p>
    <w:p w:rsidR="00C578B6" w:rsidRDefault="00C578B6" w:rsidP="00C578B6">
      <w:pPr>
        <w:pStyle w:val="a3"/>
        <w:numPr>
          <w:ilvl w:val="0"/>
          <w:numId w:val="3"/>
        </w:numPr>
        <w:tabs>
          <w:tab w:val="clear" w:pos="1211"/>
          <w:tab w:val="num" w:pos="851"/>
          <w:tab w:val="num" w:pos="1134"/>
        </w:tabs>
        <w:ind w:left="284"/>
        <w:rPr>
          <w:sz w:val="28"/>
          <w:szCs w:val="28"/>
        </w:rPr>
      </w:pPr>
      <w:r w:rsidRPr="00C578B6">
        <w:rPr>
          <w:b/>
          <w:sz w:val="28"/>
          <w:szCs w:val="28"/>
        </w:rPr>
        <w:t>Кандидат  наук</w:t>
      </w:r>
      <w:r w:rsidRPr="00C578B6">
        <w:rPr>
          <w:sz w:val="28"/>
          <w:szCs w:val="28"/>
        </w:rPr>
        <w:t xml:space="preserve">  в  области  психологии </w:t>
      </w:r>
      <w:proofErr w:type="gramStart"/>
      <w:r w:rsidRPr="00C578B6">
        <w:rPr>
          <w:sz w:val="28"/>
          <w:szCs w:val="28"/>
        </w:rPr>
        <w:t>–</w:t>
      </w:r>
      <w:proofErr w:type="spellStart"/>
      <w:r w:rsidRPr="00C578B6">
        <w:rPr>
          <w:b/>
          <w:sz w:val="28"/>
          <w:szCs w:val="28"/>
        </w:rPr>
        <w:t>Э</w:t>
      </w:r>
      <w:proofErr w:type="gramEnd"/>
      <w:r w:rsidRPr="00C578B6">
        <w:rPr>
          <w:b/>
          <w:sz w:val="28"/>
          <w:szCs w:val="28"/>
        </w:rPr>
        <w:t>берс</w:t>
      </w:r>
      <w:proofErr w:type="spellEnd"/>
      <w:r w:rsidRPr="00C578B6">
        <w:rPr>
          <w:b/>
          <w:sz w:val="28"/>
          <w:szCs w:val="28"/>
        </w:rPr>
        <w:t xml:space="preserve"> В.В.</w:t>
      </w:r>
      <w:r w:rsidRPr="00C578B6">
        <w:rPr>
          <w:sz w:val="28"/>
          <w:szCs w:val="28"/>
        </w:rPr>
        <w:t>, педагог-психолог;</w:t>
      </w:r>
    </w:p>
    <w:p w:rsidR="00C578B6" w:rsidRPr="00C578B6" w:rsidRDefault="00C578B6" w:rsidP="00C578B6">
      <w:pPr>
        <w:pStyle w:val="a3"/>
        <w:numPr>
          <w:ilvl w:val="0"/>
          <w:numId w:val="3"/>
        </w:numPr>
        <w:tabs>
          <w:tab w:val="clear" w:pos="1211"/>
          <w:tab w:val="num" w:pos="851"/>
          <w:tab w:val="num" w:pos="1134"/>
        </w:tabs>
        <w:ind w:left="284"/>
        <w:rPr>
          <w:sz w:val="28"/>
          <w:szCs w:val="28"/>
        </w:rPr>
      </w:pPr>
      <w:r w:rsidRPr="00C578B6">
        <w:rPr>
          <w:b/>
          <w:sz w:val="28"/>
          <w:szCs w:val="28"/>
        </w:rPr>
        <w:t>Кандидат</w:t>
      </w:r>
      <w:r>
        <w:rPr>
          <w:sz w:val="28"/>
          <w:szCs w:val="28"/>
        </w:rPr>
        <w:t xml:space="preserve">  биологических наук – </w:t>
      </w:r>
      <w:r w:rsidRPr="00C578B6">
        <w:rPr>
          <w:b/>
          <w:sz w:val="28"/>
          <w:szCs w:val="28"/>
        </w:rPr>
        <w:t>Серебрякова Н.Н.</w:t>
      </w:r>
      <w:r>
        <w:rPr>
          <w:sz w:val="28"/>
          <w:szCs w:val="28"/>
        </w:rPr>
        <w:t xml:space="preserve"> – учитель биологии.</w:t>
      </w:r>
    </w:p>
    <w:p w:rsidR="00C578B6" w:rsidRPr="00C578B6" w:rsidRDefault="00C578B6" w:rsidP="00C578B6">
      <w:pPr>
        <w:tabs>
          <w:tab w:val="num" w:pos="851"/>
          <w:tab w:val="num" w:pos="1134"/>
        </w:tabs>
        <w:ind w:left="284"/>
        <w:rPr>
          <w:sz w:val="28"/>
          <w:szCs w:val="28"/>
        </w:rPr>
      </w:pPr>
    </w:p>
    <w:p w:rsidR="00B83B89" w:rsidRPr="00B83B89" w:rsidRDefault="00B83B89" w:rsidP="00B83B89">
      <w:pPr>
        <w:pStyle w:val="a3"/>
        <w:ind w:left="1211"/>
        <w:rPr>
          <w:b/>
          <w:sz w:val="28"/>
          <w:szCs w:val="28"/>
        </w:rPr>
      </w:pPr>
    </w:p>
    <w:p w:rsidR="00E75241" w:rsidRPr="00B83B89" w:rsidRDefault="00E75241" w:rsidP="00B83B89">
      <w:pPr>
        <w:tabs>
          <w:tab w:val="num" w:pos="1134"/>
        </w:tabs>
        <w:ind w:left="851"/>
        <w:rPr>
          <w:sz w:val="28"/>
          <w:szCs w:val="28"/>
        </w:rPr>
      </w:pPr>
    </w:p>
    <w:sectPr w:rsidR="00E75241" w:rsidRPr="00B83B89" w:rsidSect="00B83B8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4241"/>
    <w:multiLevelType w:val="hybridMultilevel"/>
    <w:tmpl w:val="F75AED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192130"/>
    <w:multiLevelType w:val="hybridMultilevel"/>
    <w:tmpl w:val="CADC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77C3"/>
    <w:multiLevelType w:val="hybridMultilevel"/>
    <w:tmpl w:val="D71CE312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32B45E5"/>
    <w:multiLevelType w:val="hybridMultilevel"/>
    <w:tmpl w:val="2884B83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754586E"/>
    <w:multiLevelType w:val="hybridMultilevel"/>
    <w:tmpl w:val="D3B2F4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A3D6522"/>
    <w:multiLevelType w:val="hybridMultilevel"/>
    <w:tmpl w:val="21AE53BE"/>
    <w:lvl w:ilvl="0" w:tplc="0E2AD0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D26730">
      <w:numFmt w:val="none"/>
      <w:lvlText w:val=""/>
      <w:lvlJc w:val="left"/>
      <w:pPr>
        <w:tabs>
          <w:tab w:val="num" w:pos="360"/>
        </w:tabs>
      </w:pPr>
    </w:lvl>
    <w:lvl w:ilvl="2" w:tplc="0C9E540E">
      <w:numFmt w:val="none"/>
      <w:lvlText w:val=""/>
      <w:lvlJc w:val="left"/>
      <w:pPr>
        <w:tabs>
          <w:tab w:val="num" w:pos="360"/>
        </w:tabs>
      </w:pPr>
    </w:lvl>
    <w:lvl w:ilvl="3" w:tplc="27AC3A46">
      <w:numFmt w:val="none"/>
      <w:lvlText w:val=""/>
      <w:lvlJc w:val="left"/>
      <w:pPr>
        <w:tabs>
          <w:tab w:val="num" w:pos="360"/>
        </w:tabs>
      </w:pPr>
    </w:lvl>
    <w:lvl w:ilvl="4" w:tplc="147AF2D4">
      <w:numFmt w:val="none"/>
      <w:lvlText w:val=""/>
      <w:lvlJc w:val="left"/>
      <w:pPr>
        <w:tabs>
          <w:tab w:val="num" w:pos="360"/>
        </w:tabs>
      </w:pPr>
    </w:lvl>
    <w:lvl w:ilvl="5" w:tplc="725CCCC0">
      <w:numFmt w:val="none"/>
      <w:lvlText w:val=""/>
      <w:lvlJc w:val="left"/>
      <w:pPr>
        <w:tabs>
          <w:tab w:val="num" w:pos="360"/>
        </w:tabs>
      </w:pPr>
    </w:lvl>
    <w:lvl w:ilvl="6" w:tplc="804EBE64">
      <w:numFmt w:val="none"/>
      <w:lvlText w:val=""/>
      <w:lvlJc w:val="left"/>
      <w:pPr>
        <w:tabs>
          <w:tab w:val="num" w:pos="360"/>
        </w:tabs>
      </w:pPr>
    </w:lvl>
    <w:lvl w:ilvl="7" w:tplc="A7CE27AA">
      <w:numFmt w:val="none"/>
      <w:lvlText w:val=""/>
      <w:lvlJc w:val="left"/>
      <w:pPr>
        <w:tabs>
          <w:tab w:val="num" w:pos="360"/>
        </w:tabs>
      </w:pPr>
    </w:lvl>
    <w:lvl w:ilvl="8" w:tplc="0A0E2B9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AD477C"/>
    <w:multiLevelType w:val="hybridMultilevel"/>
    <w:tmpl w:val="3B80FAD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9"/>
    <w:rsid w:val="00B83B89"/>
    <w:rsid w:val="00C578B6"/>
    <w:rsid w:val="00E7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2016-02-26T09:37:00Z</dcterms:created>
  <dcterms:modified xsi:type="dcterms:W3CDTF">2016-02-26T09:52:00Z</dcterms:modified>
</cp:coreProperties>
</file>